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0"/>
        <w:ind w:left="599"/>
      </w:pPr>
      <w:r>
        <w:rPr>
          <w:rFonts w:hint="eastAsia"/>
          <w:lang w:eastAsia="zh-CN"/>
        </w:rPr>
        <w:t>太康县</w:t>
      </w:r>
      <w:r>
        <w:t>事业单位登记管理局权责清单（行政职权运行流程图）</w:t>
      </w:r>
    </w:p>
    <w:p>
      <w:pPr>
        <w:spacing w:before="97" w:after="20"/>
        <w:ind w:left="366" w:right="0" w:firstLine="0"/>
        <w:jc w:val="left"/>
        <w:rPr>
          <w:sz w:val="24"/>
        </w:rPr>
      </w:pPr>
      <w:r>
        <w:rPr>
          <w:sz w:val="24"/>
        </w:rPr>
        <w:t>行政许可</w:t>
      </w:r>
    </w:p>
    <w:tbl>
      <w:tblPr>
        <w:tblStyle w:val="5"/>
        <w:tblW w:w="0" w:type="auto"/>
        <w:tblInd w:w="12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0"/>
        <w:gridCol w:w="1027"/>
        <w:gridCol w:w="901"/>
        <w:gridCol w:w="3434"/>
        <w:gridCol w:w="1755"/>
        <w:gridCol w:w="613"/>
        <w:gridCol w:w="2576"/>
        <w:gridCol w:w="617"/>
        <w:gridCol w:w="922"/>
        <w:gridCol w:w="779"/>
        <w:gridCol w:w="102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5" w:hRule="atLeast"/>
        </w:trPr>
        <w:tc>
          <w:tcPr>
            <w:tcW w:w="520" w:type="dxa"/>
          </w:tcPr>
          <w:p>
            <w:pPr>
              <w:pStyle w:val="9"/>
              <w:spacing w:before="79" w:line="206" w:lineRule="auto"/>
              <w:ind w:left="168" w:right="149"/>
              <w:rPr>
                <w:sz w:val="18"/>
              </w:rPr>
            </w:pPr>
            <w:r>
              <w:rPr>
                <w:sz w:val="18"/>
              </w:rPr>
              <w:t>序号</w:t>
            </w:r>
          </w:p>
        </w:tc>
        <w:tc>
          <w:tcPr>
            <w:tcW w:w="1027" w:type="dxa"/>
          </w:tcPr>
          <w:p>
            <w:pPr>
              <w:pStyle w:val="9"/>
              <w:spacing w:before="152"/>
              <w:ind w:left="152"/>
              <w:rPr>
                <w:sz w:val="18"/>
              </w:rPr>
            </w:pPr>
            <w:r>
              <w:rPr>
                <w:sz w:val="18"/>
              </w:rPr>
              <w:t>职权名称</w:t>
            </w:r>
          </w:p>
        </w:tc>
        <w:tc>
          <w:tcPr>
            <w:tcW w:w="901" w:type="dxa"/>
          </w:tcPr>
          <w:p>
            <w:pPr>
              <w:pStyle w:val="9"/>
              <w:spacing w:before="152"/>
              <w:ind w:left="270"/>
              <w:rPr>
                <w:sz w:val="18"/>
              </w:rPr>
            </w:pPr>
            <w:r>
              <w:rPr>
                <w:sz w:val="18"/>
              </w:rPr>
              <w:t>子项</w:t>
            </w:r>
          </w:p>
        </w:tc>
        <w:tc>
          <w:tcPr>
            <w:tcW w:w="5189" w:type="dxa"/>
            <w:gridSpan w:val="2"/>
          </w:tcPr>
          <w:p>
            <w:pPr>
              <w:pStyle w:val="9"/>
              <w:spacing w:before="152"/>
              <w:ind w:left="2215" w:right="2194"/>
              <w:jc w:val="center"/>
              <w:rPr>
                <w:sz w:val="18"/>
              </w:rPr>
            </w:pPr>
            <w:r>
              <w:rPr>
                <w:sz w:val="18"/>
              </w:rPr>
              <w:t>实施依据</w:t>
            </w:r>
          </w:p>
        </w:tc>
        <w:tc>
          <w:tcPr>
            <w:tcW w:w="613" w:type="dxa"/>
          </w:tcPr>
          <w:p>
            <w:pPr>
              <w:pStyle w:val="9"/>
              <w:spacing w:before="79" w:line="206" w:lineRule="auto"/>
              <w:ind w:left="127" w:right="103"/>
              <w:rPr>
                <w:sz w:val="18"/>
              </w:rPr>
            </w:pPr>
            <w:r>
              <w:rPr>
                <w:sz w:val="18"/>
              </w:rPr>
              <w:t>办理环节</w:t>
            </w:r>
          </w:p>
        </w:tc>
        <w:tc>
          <w:tcPr>
            <w:tcW w:w="2576" w:type="dxa"/>
          </w:tcPr>
          <w:p>
            <w:pPr>
              <w:pStyle w:val="9"/>
              <w:spacing w:before="79" w:line="206" w:lineRule="auto"/>
              <w:ind w:left="1110" w:right="1083"/>
              <w:jc w:val="center"/>
              <w:rPr>
                <w:sz w:val="18"/>
              </w:rPr>
            </w:pPr>
            <w:r>
              <w:rPr>
                <w:sz w:val="18"/>
              </w:rPr>
              <w:t>责任事项</w:t>
            </w:r>
          </w:p>
        </w:tc>
        <w:tc>
          <w:tcPr>
            <w:tcW w:w="617" w:type="dxa"/>
          </w:tcPr>
          <w:p>
            <w:pPr>
              <w:pStyle w:val="9"/>
              <w:spacing w:before="79" w:line="206" w:lineRule="auto"/>
              <w:ind w:left="130" w:right="104"/>
              <w:rPr>
                <w:sz w:val="18"/>
              </w:rPr>
            </w:pPr>
            <w:r>
              <w:rPr>
                <w:sz w:val="18"/>
              </w:rPr>
              <w:t>责任</w:t>
            </w:r>
            <w:r>
              <w:rPr>
                <w:rFonts w:hint="eastAsia"/>
                <w:sz w:val="18"/>
                <w:lang w:eastAsia="zh-CN"/>
              </w:rPr>
              <w:t>股</w:t>
            </w:r>
            <w:r>
              <w:rPr>
                <w:sz w:val="18"/>
              </w:rPr>
              <w:t>室</w:t>
            </w:r>
          </w:p>
        </w:tc>
        <w:tc>
          <w:tcPr>
            <w:tcW w:w="922" w:type="dxa"/>
          </w:tcPr>
          <w:p>
            <w:pPr>
              <w:pStyle w:val="9"/>
              <w:spacing w:before="79" w:line="206" w:lineRule="auto"/>
              <w:ind w:left="195" w:right="164"/>
              <w:rPr>
                <w:sz w:val="18"/>
              </w:rPr>
            </w:pPr>
            <w:r>
              <w:rPr>
                <w:sz w:val="18"/>
              </w:rPr>
              <w:t>承诺时限(天)</w:t>
            </w:r>
          </w:p>
        </w:tc>
        <w:tc>
          <w:tcPr>
            <w:tcW w:w="779" w:type="dxa"/>
          </w:tcPr>
          <w:p>
            <w:pPr>
              <w:pStyle w:val="9"/>
              <w:spacing w:before="79" w:line="206" w:lineRule="auto"/>
              <w:ind w:left="113" w:right="-15" w:firstLine="12"/>
              <w:rPr>
                <w:sz w:val="18"/>
              </w:rPr>
            </w:pPr>
            <w:r>
              <w:rPr>
                <w:sz w:val="18"/>
              </w:rPr>
              <w:t>法定时</w:t>
            </w:r>
            <w:r>
              <w:rPr>
                <w:spacing w:val="-68"/>
                <w:sz w:val="18"/>
              </w:rPr>
              <w:t>限</w:t>
            </w:r>
            <w:r>
              <w:rPr>
                <w:sz w:val="18"/>
              </w:rPr>
              <w:t>（天</w:t>
            </w:r>
            <w:r>
              <w:rPr>
                <w:spacing w:val="-11"/>
                <w:sz w:val="18"/>
              </w:rPr>
              <w:t>）</w:t>
            </w:r>
          </w:p>
        </w:tc>
        <w:tc>
          <w:tcPr>
            <w:tcW w:w="1025" w:type="dxa"/>
          </w:tcPr>
          <w:p>
            <w:pPr>
              <w:pStyle w:val="9"/>
              <w:spacing w:before="79" w:line="206" w:lineRule="auto"/>
              <w:ind w:left="248" w:right="125" w:hanging="92"/>
              <w:rPr>
                <w:sz w:val="18"/>
              </w:rPr>
            </w:pPr>
            <w:r>
              <w:rPr>
                <w:sz w:val="18"/>
              </w:rPr>
              <w:t>收费情况及依据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40" w:hRule="atLeast"/>
        </w:trPr>
        <w:tc>
          <w:tcPr>
            <w:tcW w:w="520" w:type="dxa"/>
            <w:vMerge w:val="restart"/>
          </w:tcPr>
          <w:p>
            <w:pPr>
              <w:pStyle w:val="9"/>
              <w:rPr>
                <w:sz w:val="24"/>
              </w:rPr>
            </w:pPr>
          </w:p>
          <w:p>
            <w:pPr>
              <w:pStyle w:val="9"/>
              <w:rPr>
                <w:sz w:val="24"/>
              </w:rPr>
            </w:pPr>
          </w:p>
          <w:p>
            <w:pPr>
              <w:pStyle w:val="9"/>
              <w:rPr>
                <w:sz w:val="24"/>
              </w:rPr>
            </w:pPr>
          </w:p>
          <w:p>
            <w:pPr>
              <w:pStyle w:val="9"/>
              <w:rPr>
                <w:sz w:val="24"/>
              </w:rPr>
            </w:pPr>
          </w:p>
          <w:p>
            <w:pPr>
              <w:pStyle w:val="9"/>
              <w:rPr>
                <w:sz w:val="24"/>
              </w:rPr>
            </w:pPr>
          </w:p>
          <w:p>
            <w:pPr>
              <w:pStyle w:val="9"/>
              <w:rPr>
                <w:sz w:val="24"/>
              </w:rPr>
            </w:pPr>
          </w:p>
          <w:p>
            <w:pPr>
              <w:pStyle w:val="9"/>
              <w:rPr>
                <w:sz w:val="24"/>
              </w:rPr>
            </w:pPr>
          </w:p>
          <w:p>
            <w:pPr>
              <w:pStyle w:val="9"/>
              <w:rPr>
                <w:sz w:val="24"/>
              </w:rPr>
            </w:pPr>
          </w:p>
          <w:p>
            <w:pPr>
              <w:pStyle w:val="9"/>
              <w:spacing w:before="1"/>
              <w:rPr>
                <w:sz w:val="28"/>
              </w:rPr>
            </w:pPr>
          </w:p>
          <w:p>
            <w:pPr>
              <w:pStyle w:val="9"/>
              <w:ind w:left="19"/>
              <w:jc w:val="center"/>
              <w:rPr>
                <w:sz w:val="24"/>
              </w:rPr>
            </w:pPr>
            <w:r>
              <w:rPr>
                <w:sz w:val="24"/>
              </w:rPr>
              <w:t>1</w:t>
            </w:r>
          </w:p>
        </w:tc>
        <w:tc>
          <w:tcPr>
            <w:tcW w:w="1027"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10"/>
              <w:rPr>
                <w:sz w:val="15"/>
              </w:rPr>
            </w:pPr>
          </w:p>
          <w:p>
            <w:pPr>
              <w:pStyle w:val="9"/>
              <w:spacing w:line="213" w:lineRule="auto"/>
              <w:ind w:left="198" w:right="177"/>
              <w:rPr>
                <w:sz w:val="21"/>
              </w:rPr>
            </w:pPr>
            <w:r>
              <w:rPr>
                <w:sz w:val="21"/>
              </w:rPr>
              <w:t>事业单位登记</w:t>
            </w:r>
          </w:p>
        </w:tc>
        <w:tc>
          <w:tcPr>
            <w:tcW w:w="901"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3"/>
              <w:rPr>
                <w:sz w:val="23"/>
              </w:rPr>
            </w:pPr>
          </w:p>
          <w:p>
            <w:pPr>
              <w:pStyle w:val="9"/>
              <w:spacing w:before="1" w:line="177" w:lineRule="auto"/>
              <w:ind w:left="133" w:right="116"/>
              <w:jc w:val="both"/>
              <w:rPr>
                <w:sz w:val="21"/>
              </w:rPr>
            </w:pPr>
            <w:r>
              <w:rPr>
                <w:rFonts w:hint="eastAsia"/>
                <w:sz w:val="21"/>
                <w:lang w:eastAsia="zh-CN"/>
              </w:rPr>
              <w:t>（</w:t>
            </w:r>
            <w:r>
              <w:rPr>
                <w:rFonts w:hint="eastAsia"/>
                <w:sz w:val="21"/>
                <w:lang w:val="en-US" w:eastAsia="zh-CN"/>
              </w:rPr>
              <w:t>1</w:t>
            </w:r>
            <w:r>
              <w:rPr>
                <w:rFonts w:hint="eastAsia"/>
                <w:sz w:val="21"/>
                <w:lang w:eastAsia="zh-CN"/>
              </w:rPr>
              <w:t>）</w:t>
            </w:r>
            <w:r>
              <w:rPr>
                <w:sz w:val="21"/>
              </w:rPr>
              <w:t>事业单位设立登</w:t>
            </w:r>
            <w:bookmarkStart w:id="0" w:name="_GoBack"/>
            <w:bookmarkEnd w:id="0"/>
            <w:r>
              <w:rPr>
                <w:sz w:val="21"/>
              </w:rPr>
              <w:t>记</w:t>
            </w:r>
          </w:p>
        </w:tc>
        <w:tc>
          <w:tcPr>
            <w:tcW w:w="5189" w:type="dxa"/>
            <w:gridSpan w:val="2"/>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3"/>
              <w:ind w:firstLine="460" w:firstLineChars="200"/>
              <w:rPr>
                <w:sz w:val="23"/>
              </w:rPr>
            </w:pPr>
            <w:r>
              <w:rPr>
                <w:sz w:val="23"/>
              </w:rPr>
              <w:t>《事业单位登记管理暂行条例》（国务院令第 411 号）第三条 事业单位经县级以上各级人民政府及其有关主管部门（以下统称审批机关）批准成立后，应当依 照本条例的规定登记或者备案。</w:t>
            </w:r>
          </w:p>
          <w:p>
            <w:pPr>
              <w:pStyle w:val="9"/>
              <w:spacing w:before="3"/>
              <w:ind w:firstLine="460" w:firstLineChars="200"/>
              <w:rPr>
                <w:sz w:val="18"/>
              </w:rPr>
            </w:pPr>
            <w:r>
              <w:rPr>
                <w:sz w:val="23"/>
              </w:rPr>
              <w:t>第五条 县级以上各级人民政府机构编制管理机关所属的事业单位登记管理机构（以下简称登记管理机 关）负责实施事业单位的登记管理工作。县级以上各级 人民政府机构编制管理机关应当加强对登记管理机关 的事业单位登记管理工作的监督检查。</w:t>
            </w:r>
          </w:p>
        </w:tc>
        <w:tc>
          <w:tcPr>
            <w:tcW w:w="613" w:type="dxa"/>
          </w:tcPr>
          <w:p>
            <w:pPr>
              <w:pStyle w:val="9"/>
              <w:rPr>
                <w:sz w:val="20"/>
              </w:rPr>
            </w:pPr>
          </w:p>
          <w:p>
            <w:pPr>
              <w:pStyle w:val="9"/>
              <w:spacing w:before="11"/>
              <w:rPr>
                <w:sz w:val="17"/>
              </w:rPr>
            </w:pPr>
          </w:p>
          <w:p>
            <w:pPr>
              <w:pStyle w:val="9"/>
              <w:spacing w:line="213" w:lineRule="auto"/>
              <w:ind w:left="202" w:right="181"/>
              <w:rPr>
                <w:sz w:val="21"/>
              </w:rPr>
            </w:pPr>
            <w:r>
              <w:rPr>
                <w:w w:val="95"/>
                <w:sz w:val="21"/>
              </w:rPr>
              <w:t>受理</w:t>
            </w:r>
          </w:p>
        </w:tc>
        <w:tc>
          <w:tcPr>
            <w:tcW w:w="2576" w:type="dxa"/>
          </w:tcPr>
          <w:p>
            <w:pPr>
              <w:pStyle w:val="9"/>
              <w:spacing w:line="240" w:lineRule="exact"/>
              <w:ind w:left="109" w:right="135"/>
              <w:rPr>
                <w:sz w:val="21"/>
              </w:rPr>
            </w:pPr>
            <w:r>
              <w:rPr>
                <w:spacing w:val="-2"/>
                <w:sz w:val="21"/>
              </w:rPr>
              <w:t>申请人提交申请材料。受</w:t>
            </w:r>
            <w:r>
              <w:rPr>
                <w:sz w:val="21"/>
              </w:rPr>
              <w:t xml:space="preserve">理人对申请材料进行审 </w:t>
            </w:r>
            <w:r>
              <w:rPr>
                <w:spacing w:val="-2"/>
                <w:sz w:val="21"/>
              </w:rPr>
              <w:t>查，材料不符合要求的对申请人一次性告知补正； 材料符合要求的进入下一</w:t>
            </w:r>
            <w:r>
              <w:rPr>
                <w:sz w:val="21"/>
              </w:rPr>
              <w:t>环节</w:t>
            </w:r>
          </w:p>
        </w:tc>
        <w:tc>
          <w:tcPr>
            <w:tcW w:w="617" w:type="dxa"/>
          </w:tcPr>
          <w:p>
            <w:pPr>
              <w:pStyle w:val="9"/>
              <w:spacing w:before="6"/>
              <w:rPr>
                <w:sz w:val="28"/>
              </w:rPr>
            </w:pPr>
          </w:p>
          <w:p>
            <w:pPr>
              <w:pStyle w:val="9"/>
              <w:spacing w:line="213" w:lineRule="auto"/>
              <w:ind w:left="207" w:right="178"/>
              <w:jc w:val="both"/>
              <w:rPr>
                <w:rFonts w:hint="eastAsia" w:eastAsia="宋体"/>
                <w:sz w:val="21"/>
                <w:lang w:eastAsia="zh-CN"/>
              </w:rPr>
            </w:pPr>
            <w:r>
              <w:rPr>
                <w:sz w:val="21"/>
              </w:rPr>
              <w:t>登记</w:t>
            </w:r>
            <w:r>
              <w:rPr>
                <w:rFonts w:hint="eastAsia"/>
                <w:sz w:val="21"/>
                <w:lang w:eastAsia="zh-CN"/>
              </w:rPr>
              <w:t>股</w:t>
            </w:r>
          </w:p>
        </w:tc>
        <w:tc>
          <w:tcPr>
            <w:tcW w:w="922" w:type="dxa"/>
          </w:tcPr>
          <w:p>
            <w:pPr>
              <w:pStyle w:val="9"/>
              <w:rPr>
                <w:sz w:val="20"/>
              </w:rPr>
            </w:pPr>
          </w:p>
          <w:p>
            <w:pPr>
              <w:pStyle w:val="9"/>
              <w:spacing w:before="5"/>
              <w:rPr>
                <w:sz w:val="25"/>
              </w:rPr>
            </w:pPr>
          </w:p>
          <w:p>
            <w:pPr>
              <w:pStyle w:val="9"/>
              <w:ind w:left="255"/>
              <w:rPr>
                <w:sz w:val="21"/>
              </w:rPr>
            </w:pPr>
            <w:r>
              <w:rPr>
                <w:sz w:val="21"/>
              </w:rPr>
              <w:t>即时</w:t>
            </w:r>
          </w:p>
        </w:tc>
        <w:tc>
          <w:tcPr>
            <w:tcW w:w="779"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3"/>
              <w:rPr>
                <w:sz w:val="14"/>
              </w:rPr>
            </w:pPr>
          </w:p>
          <w:p>
            <w:pPr>
              <w:pStyle w:val="9"/>
              <w:ind w:left="268" w:right="241"/>
              <w:jc w:val="center"/>
              <w:rPr>
                <w:sz w:val="21"/>
              </w:rPr>
            </w:pPr>
            <w:r>
              <w:rPr>
                <w:sz w:val="21"/>
              </w:rPr>
              <w:t>30</w:t>
            </w:r>
          </w:p>
        </w:tc>
        <w:tc>
          <w:tcPr>
            <w:tcW w:w="1025" w:type="dxa"/>
            <w:vMerge w:val="restart"/>
          </w:tcPr>
          <w:p>
            <w:pPr>
              <w:pStyle w:val="9"/>
              <w:rPr>
                <w:sz w:val="18"/>
              </w:rPr>
            </w:pPr>
          </w:p>
          <w:p>
            <w:pPr>
              <w:pStyle w:val="9"/>
              <w:rPr>
                <w:sz w:val="18"/>
              </w:rPr>
            </w:pPr>
          </w:p>
          <w:p>
            <w:pPr>
              <w:pStyle w:val="9"/>
              <w:rPr>
                <w:sz w:val="18"/>
              </w:rPr>
            </w:pPr>
          </w:p>
          <w:p>
            <w:pPr>
              <w:pStyle w:val="9"/>
              <w:rPr>
                <w:sz w:val="18"/>
              </w:rPr>
            </w:pPr>
          </w:p>
          <w:p>
            <w:pPr>
              <w:pStyle w:val="9"/>
              <w:rPr>
                <w:sz w:val="18"/>
              </w:rPr>
            </w:pPr>
          </w:p>
          <w:p>
            <w:pPr>
              <w:pStyle w:val="9"/>
              <w:rPr>
                <w:sz w:val="18"/>
              </w:rPr>
            </w:pPr>
          </w:p>
          <w:p>
            <w:pPr>
              <w:pStyle w:val="9"/>
              <w:rPr>
                <w:sz w:val="18"/>
              </w:rPr>
            </w:pPr>
          </w:p>
          <w:p>
            <w:pPr>
              <w:pStyle w:val="9"/>
              <w:rPr>
                <w:sz w:val="18"/>
              </w:rPr>
            </w:pPr>
          </w:p>
          <w:p>
            <w:pPr>
              <w:pStyle w:val="9"/>
              <w:rPr>
                <w:sz w:val="18"/>
              </w:rPr>
            </w:pPr>
          </w:p>
          <w:p>
            <w:pPr>
              <w:pStyle w:val="9"/>
              <w:rPr>
                <w:sz w:val="18"/>
              </w:rPr>
            </w:pPr>
          </w:p>
          <w:p>
            <w:pPr>
              <w:pStyle w:val="9"/>
              <w:rPr>
                <w:sz w:val="18"/>
              </w:rPr>
            </w:pPr>
          </w:p>
          <w:p>
            <w:pPr>
              <w:pStyle w:val="9"/>
              <w:spacing w:before="10"/>
              <w:rPr>
                <w:sz w:val="26"/>
              </w:rPr>
            </w:pPr>
          </w:p>
          <w:p>
            <w:pPr>
              <w:pStyle w:val="9"/>
              <w:ind w:left="248"/>
              <w:rPr>
                <w:sz w:val="18"/>
              </w:rPr>
            </w:pPr>
            <w:r>
              <w:rPr>
                <w:sz w:val="18"/>
              </w:rPr>
              <w:t>不收费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68"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89" w:type="dxa"/>
            <w:gridSpan w:val="2"/>
            <w:vMerge w:val="continue"/>
            <w:tcBorders>
              <w:top w:val="nil"/>
            </w:tcBorders>
          </w:tcPr>
          <w:p>
            <w:pPr>
              <w:rPr>
                <w:sz w:val="2"/>
                <w:szCs w:val="2"/>
              </w:rPr>
            </w:pPr>
          </w:p>
        </w:tc>
        <w:tc>
          <w:tcPr>
            <w:tcW w:w="613" w:type="dxa"/>
          </w:tcPr>
          <w:p>
            <w:pPr>
              <w:pStyle w:val="9"/>
              <w:spacing w:before="5"/>
              <w:rPr>
                <w:sz w:val="23"/>
              </w:rPr>
            </w:pPr>
          </w:p>
          <w:p>
            <w:pPr>
              <w:pStyle w:val="9"/>
              <w:spacing w:line="213" w:lineRule="auto"/>
              <w:ind w:left="202" w:right="181"/>
              <w:rPr>
                <w:sz w:val="21"/>
              </w:rPr>
            </w:pPr>
            <w:r>
              <w:rPr>
                <w:w w:val="95"/>
                <w:sz w:val="21"/>
              </w:rPr>
              <w:t>审核</w:t>
            </w:r>
          </w:p>
        </w:tc>
        <w:tc>
          <w:tcPr>
            <w:tcW w:w="2576" w:type="dxa"/>
          </w:tcPr>
          <w:p>
            <w:pPr>
              <w:pStyle w:val="9"/>
              <w:spacing w:before="179" w:line="213" w:lineRule="auto"/>
              <w:ind w:left="109" w:right="135"/>
              <w:jc w:val="both"/>
              <w:rPr>
                <w:sz w:val="21"/>
              </w:rPr>
            </w:pPr>
            <w:r>
              <w:rPr>
                <w:sz w:val="21"/>
              </w:rPr>
              <w:t>受理通过后，立即进行审查，不齐全或不规范的退回补充或修改</w:t>
            </w:r>
          </w:p>
        </w:tc>
        <w:tc>
          <w:tcPr>
            <w:tcW w:w="617" w:type="dxa"/>
          </w:tcPr>
          <w:p>
            <w:pPr>
              <w:pStyle w:val="9"/>
              <w:spacing w:before="179" w:line="213" w:lineRule="auto"/>
              <w:ind w:left="207" w:right="178"/>
              <w:jc w:val="both"/>
              <w:rPr>
                <w:sz w:val="21"/>
              </w:rPr>
            </w:pPr>
            <w:r>
              <w:rPr>
                <w:sz w:val="21"/>
              </w:rPr>
              <w:t>登记</w:t>
            </w:r>
            <w:r>
              <w:rPr>
                <w:rFonts w:hint="eastAsia"/>
                <w:sz w:val="21"/>
                <w:lang w:eastAsia="zh-CN"/>
              </w:rPr>
              <w:t>股</w:t>
            </w:r>
          </w:p>
        </w:tc>
        <w:tc>
          <w:tcPr>
            <w:tcW w:w="922" w:type="dxa"/>
          </w:tcPr>
          <w:p>
            <w:pPr>
              <w:pStyle w:val="9"/>
              <w:rPr>
                <w:sz w:val="20"/>
              </w:rPr>
            </w:pPr>
          </w:p>
          <w:p>
            <w:pPr>
              <w:pStyle w:val="9"/>
              <w:spacing w:before="140"/>
              <w:ind w:left="255"/>
              <w:rPr>
                <w:sz w:val="21"/>
              </w:rPr>
            </w:pPr>
            <w:r>
              <w:rPr>
                <w:sz w:val="21"/>
              </w:rPr>
              <w:t>即时</w:t>
            </w:r>
          </w:p>
        </w:tc>
        <w:tc>
          <w:tcPr>
            <w:tcW w:w="779" w:type="dxa"/>
            <w:vMerge w:val="continue"/>
            <w:tcBorders>
              <w:top w:val="nil"/>
            </w:tcBorders>
          </w:tcPr>
          <w:p>
            <w:pPr>
              <w:rPr>
                <w:sz w:val="2"/>
                <w:szCs w:val="2"/>
              </w:rPr>
            </w:pPr>
          </w:p>
        </w:tc>
        <w:tc>
          <w:tcPr>
            <w:tcW w:w="1025"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0"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89" w:type="dxa"/>
            <w:gridSpan w:val="2"/>
            <w:vMerge w:val="continue"/>
            <w:tcBorders>
              <w:top w:val="nil"/>
            </w:tcBorders>
          </w:tcPr>
          <w:p>
            <w:pPr>
              <w:rPr>
                <w:sz w:val="2"/>
                <w:szCs w:val="2"/>
              </w:rPr>
            </w:pPr>
          </w:p>
        </w:tc>
        <w:tc>
          <w:tcPr>
            <w:tcW w:w="613" w:type="dxa"/>
          </w:tcPr>
          <w:p>
            <w:pPr>
              <w:pStyle w:val="9"/>
              <w:rPr>
                <w:sz w:val="18"/>
              </w:rPr>
            </w:pPr>
          </w:p>
          <w:p>
            <w:pPr>
              <w:pStyle w:val="9"/>
              <w:spacing w:line="213" w:lineRule="auto"/>
              <w:ind w:left="202" w:right="181"/>
              <w:rPr>
                <w:sz w:val="21"/>
              </w:rPr>
            </w:pPr>
            <w:r>
              <w:rPr>
                <w:w w:val="95"/>
                <w:sz w:val="21"/>
              </w:rPr>
              <w:t>核准</w:t>
            </w:r>
          </w:p>
        </w:tc>
        <w:tc>
          <w:tcPr>
            <w:tcW w:w="2576" w:type="dxa"/>
          </w:tcPr>
          <w:p>
            <w:pPr>
              <w:pStyle w:val="9"/>
              <w:spacing w:before="110" w:line="213" w:lineRule="auto"/>
              <w:ind w:left="109" w:right="135"/>
              <w:jc w:val="both"/>
              <w:rPr>
                <w:sz w:val="21"/>
              </w:rPr>
            </w:pPr>
            <w:r>
              <w:rPr>
                <w:sz w:val="21"/>
              </w:rPr>
              <w:t>审核通过后，立即进行核准，不齐全或不规范的退回补充或修改</w:t>
            </w:r>
          </w:p>
        </w:tc>
        <w:tc>
          <w:tcPr>
            <w:tcW w:w="617" w:type="dxa"/>
          </w:tcPr>
          <w:p>
            <w:pPr>
              <w:pStyle w:val="9"/>
              <w:spacing w:before="110" w:line="213" w:lineRule="auto"/>
              <w:ind w:left="207" w:right="178"/>
              <w:jc w:val="both"/>
              <w:rPr>
                <w:sz w:val="21"/>
              </w:rPr>
            </w:pPr>
            <w:r>
              <w:rPr>
                <w:sz w:val="21"/>
              </w:rPr>
              <w:t>登记</w:t>
            </w:r>
            <w:r>
              <w:rPr>
                <w:rFonts w:hint="eastAsia"/>
                <w:sz w:val="21"/>
                <w:lang w:eastAsia="zh-CN"/>
              </w:rPr>
              <w:t>股</w:t>
            </w:r>
          </w:p>
        </w:tc>
        <w:tc>
          <w:tcPr>
            <w:tcW w:w="922" w:type="dxa"/>
          </w:tcPr>
          <w:p>
            <w:pPr>
              <w:pStyle w:val="9"/>
              <w:spacing w:before="7"/>
              <w:rPr>
                <w:sz w:val="25"/>
              </w:rPr>
            </w:pPr>
          </w:p>
          <w:p>
            <w:pPr>
              <w:pStyle w:val="9"/>
              <w:ind w:left="255"/>
              <w:rPr>
                <w:sz w:val="21"/>
              </w:rPr>
            </w:pPr>
            <w:r>
              <w:rPr>
                <w:sz w:val="21"/>
              </w:rPr>
              <w:t>即时</w:t>
            </w:r>
          </w:p>
        </w:tc>
        <w:tc>
          <w:tcPr>
            <w:tcW w:w="779" w:type="dxa"/>
            <w:vMerge w:val="continue"/>
            <w:tcBorders>
              <w:top w:val="nil"/>
            </w:tcBorders>
          </w:tcPr>
          <w:p>
            <w:pPr>
              <w:rPr>
                <w:sz w:val="2"/>
                <w:szCs w:val="2"/>
              </w:rPr>
            </w:pPr>
          </w:p>
        </w:tc>
        <w:tc>
          <w:tcPr>
            <w:tcW w:w="1025"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32"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89" w:type="dxa"/>
            <w:gridSpan w:val="2"/>
            <w:vMerge w:val="continue"/>
            <w:tcBorders>
              <w:top w:val="nil"/>
            </w:tcBorders>
          </w:tcPr>
          <w:p>
            <w:pPr>
              <w:rPr>
                <w:sz w:val="2"/>
                <w:szCs w:val="2"/>
              </w:rPr>
            </w:pPr>
          </w:p>
        </w:tc>
        <w:tc>
          <w:tcPr>
            <w:tcW w:w="613" w:type="dxa"/>
          </w:tcPr>
          <w:p>
            <w:pPr>
              <w:pStyle w:val="9"/>
              <w:spacing w:before="130" w:line="213" w:lineRule="auto"/>
              <w:ind w:left="202" w:right="181"/>
              <w:rPr>
                <w:sz w:val="21"/>
              </w:rPr>
            </w:pPr>
            <w:r>
              <w:rPr>
                <w:w w:val="95"/>
                <w:sz w:val="21"/>
              </w:rPr>
              <w:t>发证</w:t>
            </w:r>
          </w:p>
        </w:tc>
        <w:tc>
          <w:tcPr>
            <w:tcW w:w="2576" w:type="dxa"/>
          </w:tcPr>
          <w:p>
            <w:pPr>
              <w:pStyle w:val="9"/>
              <w:spacing w:before="9"/>
              <w:rPr>
                <w:sz w:val="17"/>
              </w:rPr>
            </w:pPr>
          </w:p>
          <w:p>
            <w:pPr>
              <w:pStyle w:val="9"/>
              <w:ind w:left="109"/>
              <w:rPr>
                <w:sz w:val="21"/>
              </w:rPr>
            </w:pPr>
            <w:r>
              <w:rPr>
                <w:sz w:val="21"/>
              </w:rPr>
              <w:t>现场发放证书</w:t>
            </w:r>
          </w:p>
        </w:tc>
        <w:tc>
          <w:tcPr>
            <w:tcW w:w="617" w:type="dxa"/>
          </w:tcPr>
          <w:p>
            <w:pPr>
              <w:pStyle w:val="9"/>
              <w:spacing w:before="5" w:line="240" w:lineRule="exact"/>
              <w:ind w:left="207" w:right="178"/>
              <w:jc w:val="both"/>
              <w:rPr>
                <w:sz w:val="21"/>
              </w:rPr>
            </w:pPr>
            <w:r>
              <w:rPr>
                <w:sz w:val="21"/>
              </w:rPr>
              <w:t>登记</w:t>
            </w:r>
            <w:r>
              <w:rPr>
                <w:rFonts w:hint="eastAsia"/>
                <w:sz w:val="21"/>
                <w:lang w:eastAsia="zh-CN"/>
              </w:rPr>
              <w:t>股</w:t>
            </w:r>
          </w:p>
        </w:tc>
        <w:tc>
          <w:tcPr>
            <w:tcW w:w="922" w:type="dxa"/>
          </w:tcPr>
          <w:p>
            <w:pPr>
              <w:pStyle w:val="9"/>
              <w:spacing w:before="9"/>
              <w:rPr>
                <w:sz w:val="17"/>
              </w:rPr>
            </w:pPr>
          </w:p>
          <w:p>
            <w:pPr>
              <w:pStyle w:val="9"/>
              <w:ind w:left="255"/>
              <w:rPr>
                <w:sz w:val="21"/>
              </w:rPr>
            </w:pPr>
            <w:r>
              <w:rPr>
                <w:sz w:val="21"/>
              </w:rPr>
              <w:t>即时</w:t>
            </w:r>
          </w:p>
        </w:tc>
        <w:tc>
          <w:tcPr>
            <w:tcW w:w="779" w:type="dxa"/>
            <w:vMerge w:val="continue"/>
            <w:tcBorders>
              <w:top w:val="nil"/>
            </w:tcBorders>
          </w:tcPr>
          <w:p>
            <w:pPr>
              <w:rPr>
                <w:sz w:val="2"/>
                <w:szCs w:val="2"/>
              </w:rPr>
            </w:pPr>
          </w:p>
        </w:tc>
        <w:tc>
          <w:tcPr>
            <w:tcW w:w="1025"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0"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89" w:type="dxa"/>
            <w:gridSpan w:val="2"/>
            <w:vMerge w:val="continue"/>
            <w:tcBorders>
              <w:top w:val="nil"/>
            </w:tcBorders>
          </w:tcPr>
          <w:p>
            <w:pPr>
              <w:rPr>
                <w:sz w:val="2"/>
                <w:szCs w:val="2"/>
              </w:rPr>
            </w:pPr>
          </w:p>
        </w:tc>
        <w:tc>
          <w:tcPr>
            <w:tcW w:w="613" w:type="dxa"/>
          </w:tcPr>
          <w:p>
            <w:pPr>
              <w:pStyle w:val="9"/>
              <w:spacing w:before="124" w:line="213" w:lineRule="auto"/>
              <w:ind w:left="202" w:right="181"/>
              <w:rPr>
                <w:sz w:val="21"/>
              </w:rPr>
            </w:pPr>
            <w:r>
              <w:rPr>
                <w:w w:val="95"/>
                <w:sz w:val="21"/>
              </w:rPr>
              <w:t>公告</w:t>
            </w:r>
          </w:p>
        </w:tc>
        <w:tc>
          <w:tcPr>
            <w:tcW w:w="2576" w:type="dxa"/>
          </w:tcPr>
          <w:p>
            <w:pPr>
              <w:pStyle w:val="9"/>
              <w:spacing w:before="124" w:line="213" w:lineRule="auto"/>
              <w:ind w:left="109" w:right="135"/>
              <w:rPr>
                <w:sz w:val="21"/>
              </w:rPr>
            </w:pPr>
            <w:r>
              <w:rPr>
                <w:sz w:val="21"/>
              </w:rPr>
              <w:t>在“周口事业单位在线” 上进行公示</w:t>
            </w:r>
          </w:p>
        </w:tc>
        <w:tc>
          <w:tcPr>
            <w:tcW w:w="617" w:type="dxa"/>
          </w:tcPr>
          <w:p>
            <w:pPr>
              <w:pStyle w:val="9"/>
              <w:spacing w:line="216" w:lineRule="exact"/>
              <w:ind w:left="207"/>
              <w:rPr>
                <w:sz w:val="21"/>
              </w:rPr>
            </w:pPr>
            <w:r>
              <w:rPr>
                <w:sz w:val="21"/>
              </w:rPr>
              <w:t>登记</w:t>
            </w:r>
            <w:r>
              <w:rPr>
                <w:rFonts w:hint="eastAsia"/>
                <w:sz w:val="21"/>
                <w:lang w:eastAsia="zh-CN"/>
              </w:rPr>
              <w:t>股</w:t>
            </w:r>
          </w:p>
        </w:tc>
        <w:tc>
          <w:tcPr>
            <w:tcW w:w="922" w:type="dxa"/>
          </w:tcPr>
          <w:p>
            <w:pPr>
              <w:pStyle w:val="9"/>
              <w:spacing w:before="3"/>
              <w:rPr>
                <w:sz w:val="17"/>
              </w:rPr>
            </w:pPr>
          </w:p>
          <w:p>
            <w:pPr>
              <w:pStyle w:val="9"/>
              <w:ind w:left="216"/>
              <w:rPr>
                <w:sz w:val="21"/>
              </w:rPr>
            </w:pPr>
            <w:r>
              <w:rPr>
                <w:sz w:val="21"/>
              </w:rPr>
              <w:t>即时</w:t>
            </w:r>
          </w:p>
        </w:tc>
        <w:tc>
          <w:tcPr>
            <w:tcW w:w="779" w:type="dxa"/>
          </w:tcPr>
          <w:p>
            <w:pPr>
              <w:pStyle w:val="9"/>
              <w:rPr>
                <w:rFonts w:ascii="Times New Roman"/>
                <w:sz w:val="22"/>
              </w:rPr>
            </w:pPr>
          </w:p>
        </w:tc>
        <w:tc>
          <w:tcPr>
            <w:tcW w:w="1025"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08"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89" w:type="dxa"/>
            <w:gridSpan w:val="2"/>
            <w:vMerge w:val="continue"/>
            <w:tcBorders>
              <w:top w:val="nil"/>
            </w:tcBorders>
          </w:tcPr>
          <w:p>
            <w:pPr>
              <w:rPr>
                <w:sz w:val="2"/>
                <w:szCs w:val="2"/>
              </w:rPr>
            </w:pPr>
          </w:p>
        </w:tc>
        <w:tc>
          <w:tcPr>
            <w:tcW w:w="613" w:type="dxa"/>
          </w:tcPr>
          <w:p>
            <w:pPr>
              <w:pStyle w:val="9"/>
              <w:spacing w:before="1"/>
              <w:rPr>
                <w:sz w:val="21"/>
              </w:rPr>
            </w:pPr>
          </w:p>
          <w:p>
            <w:pPr>
              <w:pStyle w:val="9"/>
              <w:spacing w:line="213" w:lineRule="auto"/>
              <w:ind w:left="202" w:right="181"/>
              <w:rPr>
                <w:sz w:val="21"/>
              </w:rPr>
            </w:pPr>
            <w:r>
              <w:rPr>
                <w:w w:val="95"/>
                <w:sz w:val="21"/>
              </w:rPr>
              <w:t>其他</w:t>
            </w:r>
          </w:p>
        </w:tc>
        <w:tc>
          <w:tcPr>
            <w:tcW w:w="2576" w:type="dxa"/>
          </w:tcPr>
          <w:p>
            <w:pPr>
              <w:pStyle w:val="9"/>
              <w:spacing w:before="1"/>
              <w:rPr>
                <w:sz w:val="21"/>
              </w:rPr>
            </w:pPr>
          </w:p>
          <w:p>
            <w:pPr>
              <w:pStyle w:val="9"/>
              <w:spacing w:line="213" w:lineRule="auto"/>
              <w:ind w:left="109" w:right="135"/>
              <w:rPr>
                <w:sz w:val="21"/>
              </w:rPr>
            </w:pPr>
            <w:r>
              <w:rPr>
                <w:sz w:val="21"/>
              </w:rPr>
              <w:t>其他法律法规规章文件规定应履行的责任</w:t>
            </w:r>
          </w:p>
        </w:tc>
        <w:tc>
          <w:tcPr>
            <w:tcW w:w="617" w:type="dxa"/>
          </w:tcPr>
          <w:p>
            <w:pPr>
              <w:pStyle w:val="9"/>
              <w:spacing w:before="150" w:line="213" w:lineRule="auto"/>
              <w:ind w:left="207" w:right="178"/>
              <w:jc w:val="both"/>
              <w:rPr>
                <w:sz w:val="21"/>
              </w:rPr>
            </w:pPr>
            <w:r>
              <w:rPr>
                <w:sz w:val="21"/>
              </w:rPr>
              <w:t>登记</w:t>
            </w:r>
            <w:r>
              <w:rPr>
                <w:rFonts w:hint="eastAsia"/>
                <w:sz w:val="21"/>
                <w:lang w:eastAsia="zh-CN"/>
              </w:rPr>
              <w:t>股</w:t>
            </w:r>
          </w:p>
        </w:tc>
        <w:tc>
          <w:tcPr>
            <w:tcW w:w="922" w:type="dxa"/>
          </w:tcPr>
          <w:p>
            <w:pPr>
              <w:pStyle w:val="9"/>
              <w:rPr>
                <w:rFonts w:ascii="Times New Roman"/>
                <w:sz w:val="22"/>
              </w:rPr>
            </w:pPr>
          </w:p>
        </w:tc>
        <w:tc>
          <w:tcPr>
            <w:tcW w:w="779" w:type="dxa"/>
          </w:tcPr>
          <w:p>
            <w:pPr>
              <w:pStyle w:val="9"/>
              <w:rPr>
                <w:rFonts w:ascii="Times New Roman"/>
                <w:sz w:val="22"/>
              </w:rPr>
            </w:pPr>
          </w:p>
        </w:tc>
        <w:tc>
          <w:tcPr>
            <w:tcW w:w="1025"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3" w:hRule="atLeast"/>
        </w:trPr>
        <w:tc>
          <w:tcPr>
            <w:tcW w:w="2448" w:type="dxa"/>
            <w:gridSpan w:val="3"/>
            <w:tcBorders>
              <w:right w:val="nil"/>
            </w:tcBorders>
          </w:tcPr>
          <w:p>
            <w:pPr>
              <w:pStyle w:val="9"/>
              <w:spacing w:before="79"/>
              <w:ind w:left="108"/>
              <w:rPr>
                <w:sz w:val="21"/>
              </w:rPr>
            </w:pPr>
            <w:r>
              <w:rPr>
                <w:sz w:val="21"/>
              </w:rPr>
              <w:t>服务电话：0394-</w:t>
            </w:r>
            <w:r>
              <w:rPr>
                <w:rFonts w:hint="eastAsia"/>
                <w:sz w:val="21"/>
                <w:lang w:val="en-US" w:eastAsia="zh-CN"/>
              </w:rPr>
              <w:t>6863329</w:t>
            </w:r>
          </w:p>
        </w:tc>
        <w:tc>
          <w:tcPr>
            <w:tcW w:w="3434" w:type="dxa"/>
            <w:tcBorders>
              <w:left w:val="nil"/>
              <w:right w:val="nil"/>
            </w:tcBorders>
          </w:tcPr>
          <w:p>
            <w:pPr>
              <w:pStyle w:val="9"/>
              <w:spacing w:before="79"/>
              <w:ind w:left="610"/>
              <w:rPr>
                <w:sz w:val="21"/>
              </w:rPr>
            </w:pPr>
            <w:r>
              <w:rPr>
                <w:sz w:val="21"/>
              </w:rPr>
              <w:t>投诉机构：</w:t>
            </w:r>
            <w:r>
              <w:rPr>
                <w:rFonts w:hint="eastAsia"/>
                <w:sz w:val="21"/>
                <w:lang w:eastAsia="zh-CN"/>
              </w:rPr>
              <w:t>太康县委</w:t>
            </w:r>
            <w:r>
              <w:rPr>
                <w:sz w:val="21"/>
              </w:rPr>
              <w:t>编办</w:t>
            </w:r>
          </w:p>
        </w:tc>
        <w:tc>
          <w:tcPr>
            <w:tcW w:w="4944" w:type="dxa"/>
            <w:gridSpan w:val="3"/>
            <w:tcBorders>
              <w:left w:val="nil"/>
              <w:right w:val="nil"/>
            </w:tcBorders>
          </w:tcPr>
          <w:p>
            <w:pPr>
              <w:pStyle w:val="9"/>
              <w:spacing w:before="79"/>
              <w:ind w:left="745"/>
              <w:rPr>
                <w:sz w:val="21"/>
              </w:rPr>
            </w:pPr>
            <w:r>
              <w:rPr>
                <w:sz w:val="21"/>
              </w:rPr>
              <w:t>投诉电话：0394-</w:t>
            </w:r>
            <w:r>
              <w:rPr>
                <w:rFonts w:hint="eastAsia"/>
                <w:sz w:val="21"/>
                <w:lang w:val="en-US" w:eastAsia="zh-CN"/>
              </w:rPr>
              <w:t>6863329</w:t>
            </w:r>
          </w:p>
        </w:tc>
        <w:tc>
          <w:tcPr>
            <w:tcW w:w="617" w:type="dxa"/>
            <w:tcBorders>
              <w:left w:val="nil"/>
              <w:right w:val="nil"/>
            </w:tcBorders>
          </w:tcPr>
          <w:p>
            <w:pPr>
              <w:pStyle w:val="9"/>
              <w:rPr>
                <w:rFonts w:ascii="Times New Roman"/>
                <w:sz w:val="22"/>
              </w:rPr>
            </w:pPr>
          </w:p>
        </w:tc>
        <w:tc>
          <w:tcPr>
            <w:tcW w:w="922" w:type="dxa"/>
            <w:tcBorders>
              <w:left w:val="nil"/>
              <w:right w:val="nil"/>
            </w:tcBorders>
          </w:tcPr>
          <w:p>
            <w:pPr>
              <w:pStyle w:val="9"/>
              <w:rPr>
                <w:rFonts w:ascii="Times New Roman"/>
                <w:sz w:val="22"/>
              </w:rPr>
            </w:pPr>
          </w:p>
        </w:tc>
        <w:tc>
          <w:tcPr>
            <w:tcW w:w="779" w:type="dxa"/>
            <w:tcBorders>
              <w:left w:val="nil"/>
              <w:right w:val="nil"/>
            </w:tcBorders>
          </w:tcPr>
          <w:p>
            <w:pPr>
              <w:pStyle w:val="9"/>
              <w:rPr>
                <w:rFonts w:ascii="Times New Roman"/>
                <w:sz w:val="22"/>
              </w:rPr>
            </w:pPr>
          </w:p>
        </w:tc>
        <w:tc>
          <w:tcPr>
            <w:tcW w:w="1025" w:type="dxa"/>
            <w:tcBorders>
              <w:left w:val="nil"/>
            </w:tcBorders>
          </w:tcPr>
          <w:p>
            <w:pPr>
              <w:pStyle w:val="9"/>
              <w:rPr>
                <w:rFonts w:ascii="Times New Roman"/>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4" w:hRule="atLeast"/>
        </w:trPr>
        <w:tc>
          <w:tcPr>
            <w:tcW w:w="14169" w:type="dxa"/>
            <w:gridSpan w:val="11"/>
            <w:tcBorders>
              <w:bottom w:val="single" w:color="000000" w:sz="4" w:space="0"/>
            </w:tcBorders>
          </w:tcPr>
          <w:p>
            <w:pPr>
              <w:pStyle w:val="9"/>
              <w:spacing w:before="79"/>
              <w:ind w:left="108"/>
              <w:rPr>
                <w:sz w:val="21"/>
              </w:rPr>
            </w:pPr>
            <w:r>
              <w:rPr>
                <w:sz w:val="21"/>
              </w:rPr>
              <w:t>受理地点：</w:t>
            </w:r>
            <w:r>
              <w:rPr>
                <w:rFonts w:hint="eastAsia"/>
                <w:sz w:val="21"/>
                <w:lang w:eastAsia="zh-CN"/>
              </w:rPr>
              <w:t>太康县谢安路县委综合楼</w:t>
            </w:r>
            <w:r>
              <w:rPr>
                <w:rFonts w:hint="eastAsia"/>
                <w:sz w:val="21"/>
                <w:lang w:val="en-US" w:eastAsia="zh-CN"/>
              </w:rPr>
              <w:t>656办公室</w:t>
            </w:r>
          </w:p>
        </w:tc>
      </w:tr>
    </w:tbl>
    <w:p>
      <w:pPr>
        <w:spacing w:after="0"/>
        <w:rPr>
          <w:sz w:val="21"/>
        </w:rPr>
        <w:sectPr>
          <w:pgSz w:w="16840" w:h="11910" w:orient="landscape"/>
          <w:pgMar w:top="1100" w:right="1200" w:bottom="280" w:left="1220" w:header="720" w:footer="720" w:gutter="0"/>
        </w:sectPr>
      </w:pPr>
    </w:p>
    <w:p>
      <w:pPr>
        <w:pStyle w:val="4"/>
        <w:rPr>
          <w:sz w:val="20"/>
        </w:rPr>
      </w:pPr>
    </w:p>
    <w:p>
      <w:pPr>
        <w:pStyle w:val="4"/>
        <w:spacing w:before="10"/>
        <w:rPr>
          <w:sz w:val="14"/>
        </w:rPr>
      </w:pPr>
    </w:p>
    <w:p>
      <w:pPr>
        <w:spacing w:before="67"/>
        <w:ind w:left="220" w:right="0" w:firstLine="0"/>
        <w:jc w:val="left"/>
        <w:rPr>
          <w:sz w:val="24"/>
        </w:rPr>
      </w:pPr>
      <w:r>
        <w:rPr>
          <w:sz w:val="24"/>
        </w:rPr>
        <w:t>行政许可</w:t>
      </w:r>
    </w:p>
    <w:p>
      <w:pPr>
        <w:pStyle w:val="4"/>
        <w:spacing w:before="7"/>
        <w:rPr>
          <w:sz w:val="8"/>
        </w:rPr>
      </w:pPr>
    </w:p>
    <w:tbl>
      <w:tblPr>
        <w:tblStyle w:val="5"/>
        <w:tblW w:w="0" w:type="auto"/>
        <w:tblInd w:w="12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0"/>
        <w:gridCol w:w="1027"/>
        <w:gridCol w:w="901"/>
        <w:gridCol w:w="3119"/>
        <w:gridCol w:w="2072"/>
        <w:gridCol w:w="615"/>
        <w:gridCol w:w="2360"/>
        <w:gridCol w:w="658"/>
        <w:gridCol w:w="1103"/>
        <w:gridCol w:w="781"/>
        <w:gridCol w:w="102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9" w:hRule="atLeast"/>
        </w:trPr>
        <w:tc>
          <w:tcPr>
            <w:tcW w:w="520" w:type="dxa"/>
          </w:tcPr>
          <w:p>
            <w:pPr>
              <w:pStyle w:val="9"/>
              <w:spacing w:before="116" w:line="206" w:lineRule="auto"/>
              <w:ind w:left="168" w:right="149"/>
              <w:rPr>
                <w:sz w:val="18"/>
              </w:rPr>
            </w:pPr>
            <w:r>
              <w:rPr>
                <w:sz w:val="18"/>
              </w:rPr>
              <w:t>序号</w:t>
            </w:r>
          </w:p>
        </w:tc>
        <w:tc>
          <w:tcPr>
            <w:tcW w:w="1027" w:type="dxa"/>
          </w:tcPr>
          <w:p>
            <w:pPr>
              <w:pStyle w:val="9"/>
              <w:spacing w:before="10"/>
              <w:rPr>
                <w:sz w:val="14"/>
              </w:rPr>
            </w:pPr>
          </w:p>
          <w:p>
            <w:pPr>
              <w:pStyle w:val="9"/>
              <w:ind w:left="152"/>
              <w:rPr>
                <w:sz w:val="18"/>
              </w:rPr>
            </w:pPr>
            <w:r>
              <w:rPr>
                <w:sz w:val="18"/>
              </w:rPr>
              <w:t>职权名称</w:t>
            </w:r>
          </w:p>
        </w:tc>
        <w:tc>
          <w:tcPr>
            <w:tcW w:w="901" w:type="dxa"/>
          </w:tcPr>
          <w:p>
            <w:pPr>
              <w:pStyle w:val="9"/>
              <w:spacing w:before="10"/>
              <w:rPr>
                <w:sz w:val="14"/>
              </w:rPr>
            </w:pPr>
          </w:p>
          <w:p>
            <w:pPr>
              <w:pStyle w:val="9"/>
              <w:ind w:left="270"/>
              <w:rPr>
                <w:sz w:val="18"/>
              </w:rPr>
            </w:pPr>
            <w:r>
              <w:rPr>
                <w:sz w:val="18"/>
              </w:rPr>
              <w:t>子项</w:t>
            </w:r>
          </w:p>
        </w:tc>
        <w:tc>
          <w:tcPr>
            <w:tcW w:w="5191" w:type="dxa"/>
            <w:gridSpan w:val="2"/>
          </w:tcPr>
          <w:p>
            <w:pPr>
              <w:pStyle w:val="9"/>
              <w:spacing w:before="10"/>
              <w:rPr>
                <w:sz w:val="14"/>
              </w:rPr>
            </w:pPr>
          </w:p>
          <w:p>
            <w:pPr>
              <w:pStyle w:val="9"/>
              <w:ind w:left="2215" w:right="2196"/>
              <w:jc w:val="center"/>
              <w:rPr>
                <w:sz w:val="18"/>
              </w:rPr>
            </w:pPr>
            <w:r>
              <w:rPr>
                <w:sz w:val="18"/>
              </w:rPr>
              <w:t>实施依据</w:t>
            </w:r>
          </w:p>
        </w:tc>
        <w:tc>
          <w:tcPr>
            <w:tcW w:w="615" w:type="dxa"/>
          </w:tcPr>
          <w:p>
            <w:pPr>
              <w:pStyle w:val="9"/>
              <w:spacing w:before="116" w:line="206" w:lineRule="auto"/>
              <w:ind w:left="125" w:right="107"/>
              <w:rPr>
                <w:sz w:val="18"/>
              </w:rPr>
            </w:pPr>
            <w:r>
              <w:rPr>
                <w:sz w:val="18"/>
              </w:rPr>
              <w:t>办理环节</w:t>
            </w:r>
          </w:p>
        </w:tc>
        <w:tc>
          <w:tcPr>
            <w:tcW w:w="2360" w:type="dxa"/>
          </w:tcPr>
          <w:p>
            <w:pPr>
              <w:pStyle w:val="9"/>
              <w:spacing w:before="116" w:line="206" w:lineRule="auto"/>
              <w:ind w:left="996" w:right="981"/>
              <w:jc w:val="center"/>
              <w:rPr>
                <w:sz w:val="18"/>
              </w:rPr>
            </w:pPr>
            <w:r>
              <w:rPr>
                <w:sz w:val="18"/>
              </w:rPr>
              <w:t>责任事项</w:t>
            </w:r>
          </w:p>
        </w:tc>
        <w:tc>
          <w:tcPr>
            <w:tcW w:w="658" w:type="dxa"/>
          </w:tcPr>
          <w:p>
            <w:pPr>
              <w:pStyle w:val="9"/>
              <w:spacing w:before="116" w:line="206" w:lineRule="auto"/>
              <w:ind w:left="143" w:right="132"/>
              <w:rPr>
                <w:sz w:val="18"/>
              </w:rPr>
            </w:pPr>
            <w:r>
              <w:rPr>
                <w:sz w:val="18"/>
              </w:rPr>
              <w:t>责任</w:t>
            </w:r>
            <w:r>
              <w:rPr>
                <w:rFonts w:hint="eastAsia"/>
                <w:sz w:val="18"/>
                <w:lang w:eastAsia="zh-CN"/>
              </w:rPr>
              <w:t>股</w:t>
            </w:r>
            <w:r>
              <w:rPr>
                <w:sz w:val="18"/>
              </w:rPr>
              <w:t>室</w:t>
            </w:r>
          </w:p>
        </w:tc>
        <w:tc>
          <w:tcPr>
            <w:tcW w:w="1103" w:type="dxa"/>
          </w:tcPr>
          <w:p>
            <w:pPr>
              <w:pStyle w:val="9"/>
              <w:spacing w:before="116" w:line="206" w:lineRule="auto"/>
              <w:ind w:left="366" w:right="174" w:hanging="180"/>
              <w:rPr>
                <w:sz w:val="18"/>
              </w:rPr>
            </w:pPr>
            <w:r>
              <w:rPr>
                <w:sz w:val="18"/>
              </w:rPr>
              <w:t>承诺时限(天)</w:t>
            </w:r>
          </w:p>
        </w:tc>
        <w:tc>
          <w:tcPr>
            <w:tcW w:w="781" w:type="dxa"/>
          </w:tcPr>
          <w:p>
            <w:pPr>
              <w:pStyle w:val="9"/>
              <w:spacing w:before="116" w:line="206" w:lineRule="auto"/>
              <w:ind w:left="103" w:right="4" w:firstLine="12"/>
              <w:rPr>
                <w:sz w:val="18"/>
              </w:rPr>
            </w:pPr>
            <w:r>
              <w:rPr>
                <w:sz w:val="18"/>
              </w:rPr>
              <w:t>法定时</w:t>
            </w:r>
            <w:r>
              <w:rPr>
                <w:spacing w:val="-68"/>
                <w:sz w:val="18"/>
              </w:rPr>
              <w:t>限</w:t>
            </w:r>
            <w:r>
              <w:rPr>
                <w:sz w:val="18"/>
              </w:rPr>
              <w:t>（天</w:t>
            </w:r>
            <w:r>
              <w:rPr>
                <w:spacing w:val="-18"/>
                <w:sz w:val="18"/>
              </w:rPr>
              <w:t>）</w:t>
            </w:r>
          </w:p>
        </w:tc>
        <w:tc>
          <w:tcPr>
            <w:tcW w:w="1027" w:type="dxa"/>
          </w:tcPr>
          <w:p>
            <w:pPr>
              <w:pStyle w:val="9"/>
              <w:spacing w:before="116" w:line="206" w:lineRule="auto"/>
              <w:ind w:left="236" w:right="139" w:hanging="92"/>
              <w:rPr>
                <w:sz w:val="18"/>
              </w:rPr>
            </w:pPr>
            <w:r>
              <w:rPr>
                <w:sz w:val="18"/>
              </w:rPr>
              <w:t>收费情况及依据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80" w:hRule="atLeast"/>
        </w:trPr>
        <w:tc>
          <w:tcPr>
            <w:tcW w:w="520"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2"/>
              <w:rPr>
                <w:sz w:val="28"/>
              </w:rPr>
            </w:pPr>
          </w:p>
          <w:p>
            <w:pPr>
              <w:pStyle w:val="9"/>
              <w:spacing w:before="1"/>
              <w:ind w:left="18"/>
              <w:jc w:val="center"/>
              <w:rPr>
                <w:rFonts w:hint="eastAsia" w:eastAsia="宋体"/>
                <w:sz w:val="21"/>
                <w:lang w:eastAsia="zh-CN"/>
              </w:rPr>
            </w:pPr>
            <w:r>
              <w:rPr>
                <w:rFonts w:hint="eastAsia"/>
                <w:w w:val="99"/>
                <w:sz w:val="21"/>
                <w:lang w:val="en-US" w:eastAsia="zh-CN"/>
              </w:rPr>
              <w:t>1</w:t>
            </w:r>
          </w:p>
        </w:tc>
        <w:tc>
          <w:tcPr>
            <w:tcW w:w="1027"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8"/>
              <w:rPr>
                <w:sz w:val="20"/>
              </w:rPr>
            </w:pPr>
          </w:p>
          <w:p>
            <w:pPr>
              <w:pStyle w:val="9"/>
              <w:spacing w:line="213" w:lineRule="auto"/>
              <w:ind w:left="107" w:right="35"/>
              <w:rPr>
                <w:sz w:val="21"/>
              </w:rPr>
            </w:pPr>
          </w:p>
        </w:tc>
        <w:tc>
          <w:tcPr>
            <w:tcW w:w="901"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line="213" w:lineRule="auto"/>
              <w:ind w:left="107" w:right="142"/>
              <w:jc w:val="both"/>
              <w:rPr>
                <w:rFonts w:hint="eastAsia"/>
                <w:sz w:val="21"/>
                <w:lang w:eastAsia="zh-CN"/>
              </w:rPr>
            </w:pPr>
            <w:r>
              <w:rPr>
                <w:rFonts w:hint="eastAsia"/>
                <w:sz w:val="21"/>
                <w:lang w:eastAsia="zh-CN"/>
              </w:rPr>
              <w:t>（</w:t>
            </w:r>
            <w:r>
              <w:rPr>
                <w:rFonts w:hint="eastAsia"/>
                <w:sz w:val="21"/>
                <w:lang w:val="en-US" w:eastAsia="zh-CN"/>
              </w:rPr>
              <w:t>2</w:t>
            </w:r>
            <w:r>
              <w:rPr>
                <w:rFonts w:hint="eastAsia"/>
                <w:sz w:val="21"/>
                <w:lang w:eastAsia="zh-CN"/>
              </w:rPr>
              <w:t>）</w:t>
            </w:r>
          </w:p>
          <w:p>
            <w:pPr>
              <w:pStyle w:val="9"/>
              <w:spacing w:line="213" w:lineRule="auto"/>
              <w:ind w:left="107" w:right="142"/>
              <w:jc w:val="both"/>
              <w:rPr>
                <w:sz w:val="21"/>
              </w:rPr>
            </w:pPr>
            <w:r>
              <w:rPr>
                <w:sz w:val="21"/>
              </w:rPr>
              <w:t>事业单位变更登记</w:t>
            </w:r>
          </w:p>
        </w:tc>
        <w:tc>
          <w:tcPr>
            <w:tcW w:w="5191" w:type="dxa"/>
            <w:gridSpan w:val="2"/>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1"/>
              <w:rPr>
                <w:sz w:val="26"/>
              </w:rPr>
            </w:pPr>
          </w:p>
          <w:p>
            <w:pPr>
              <w:pStyle w:val="9"/>
              <w:spacing w:line="266" w:lineRule="auto"/>
              <w:ind w:left="108" w:right="87" w:firstLine="420"/>
              <w:jc w:val="both"/>
              <w:rPr>
                <w:sz w:val="21"/>
              </w:rPr>
            </w:pPr>
            <w:r>
              <w:rPr>
                <w:spacing w:val="-4"/>
                <w:sz w:val="21"/>
              </w:rPr>
              <w:t>《事业单位登记管理暂行条例》</w:t>
            </w:r>
            <w:r>
              <w:rPr>
                <w:spacing w:val="4"/>
                <w:sz w:val="21"/>
              </w:rPr>
              <w:t>（</w:t>
            </w:r>
            <w:r>
              <w:rPr>
                <w:spacing w:val="-9"/>
                <w:sz w:val="21"/>
              </w:rPr>
              <w:t xml:space="preserve">国务院令第 </w:t>
            </w:r>
            <w:r>
              <w:rPr>
                <w:sz w:val="21"/>
              </w:rPr>
              <w:t>411 号）</w:t>
            </w:r>
            <w:r>
              <w:rPr>
                <w:spacing w:val="-1"/>
                <w:sz w:val="21"/>
              </w:rPr>
              <w:t>第十条 事业单位的登记事项需要变更的，应当向</w:t>
            </w:r>
            <w:r>
              <w:rPr>
                <w:sz w:val="21"/>
              </w:rPr>
              <w:t>登记管理机关办理变更登记。</w:t>
            </w:r>
          </w:p>
        </w:tc>
        <w:tc>
          <w:tcPr>
            <w:tcW w:w="615" w:type="dxa"/>
          </w:tcPr>
          <w:p>
            <w:pPr>
              <w:pStyle w:val="9"/>
              <w:spacing w:before="5"/>
              <w:rPr>
                <w:sz w:val="28"/>
              </w:rPr>
            </w:pPr>
          </w:p>
          <w:p>
            <w:pPr>
              <w:pStyle w:val="9"/>
              <w:spacing w:line="213" w:lineRule="auto"/>
              <w:ind w:left="200" w:right="185"/>
              <w:jc w:val="both"/>
              <w:rPr>
                <w:sz w:val="21"/>
              </w:rPr>
            </w:pPr>
            <w:r>
              <w:rPr>
                <w:w w:val="95"/>
                <w:sz w:val="21"/>
              </w:rPr>
              <w:t>网上受理</w:t>
            </w:r>
          </w:p>
        </w:tc>
        <w:tc>
          <w:tcPr>
            <w:tcW w:w="2360" w:type="dxa"/>
          </w:tcPr>
          <w:p>
            <w:pPr>
              <w:pStyle w:val="9"/>
              <w:spacing w:before="124" w:line="213" w:lineRule="auto"/>
              <w:ind w:left="105" w:right="134"/>
              <w:jc w:val="both"/>
              <w:rPr>
                <w:sz w:val="21"/>
              </w:rPr>
            </w:pPr>
            <w:r>
              <w:rPr>
                <w:sz w:val="21"/>
              </w:rPr>
              <w:t>申请人网上提交申请材料。受理人对申请材料进行审查，材料不符合要求的对申请人一次性告知补正；材料符合要求的进入下一环节</w:t>
            </w:r>
          </w:p>
        </w:tc>
        <w:tc>
          <w:tcPr>
            <w:tcW w:w="658" w:type="dxa"/>
          </w:tcPr>
          <w:p>
            <w:pPr>
              <w:pStyle w:val="9"/>
              <w:rPr>
                <w:sz w:val="20"/>
              </w:rPr>
            </w:pPr>
          </w:p>
          <w:p>
            <w:pPr>
              <w:pStyle w:val="9"/>
              <w:spacing w:before="10"/>
              <w:rPr>
                <w:sz w:val="17"/>
              </w:rPr>
            </w:pPr>
          </w:p>
          <w:p>
            <w:pPr>
              <w:pStyle w:val="9"/>
              <w:spacing w:line="213" w:lineRule="auto"/>
              <w:ind w:left="220" w:right="206"/>
              <w:jc w:val="both"/>
              <w:rPr>
                <w:sz w:val="21"/>
              </w:rPr>
            </w:pPr>
            <w:r>
              <w:rPr>
                <w:sz w:val="21"/>
              </w:rPr>
              <w:t>登记</w:t>
            </w:r>
            <w:r>
              <w:rPr>
                <w:rFonts w:hint="eastAsia"/>
                <w:sz w:val="21"/>
                <w:lang w:eastAsia="zh-CN"/>
              </w:rPr>
              <w:t>股</w:t>
            </w:r>
          </w:p>
        </w:tc>
        <w:tc>
          <w:tcPr>
            <w:tcW w:w="1103" w:type="dxa"/>
          </w:tcPr>
          <w:p>
            <w:pPr>
              <w:pStyle w:val="9"/>
              <w:rPr>
                <w:sz w:val="20"/>
              </w:rPr>
            </w:pPr>
          </w:p>
          <w:p>
            <w:pPr>
              <w:pStyle w:val="9"/>
              <w:rPr>
                <w:sz w:val="20"/>
              </w:rPr>
            </w:pPr>
          </w:p>
          <w:p>
            <w:pPr>
              <w:pStyle w:val="9"/>
              <w:spacing w:before="9"/>
              <w:rPr>
                <w:sz w:val="14"/>
              </w:rPr>
            </w:pPr>
          </w:p>
          <w:p>
            <w:pPr>
              <w:pStyle w:val="9"/>
              <w:ind w:left="293" w:right="284"/>
              <w:jc w:val="center"/>
              <w:rPr>
                <w:sz w:val="21"/>
              </w:rPr>
            </w:pPr>
            <w:r>
              <w:rPr>
                <w:sz w:val="21"/>
              </w:rPr>
              <w:t>即时</w:t>
            </w:r>
          </w:p>
        </w:tc>
        <w:tc>
          <w:tcPr>
            <w:tcW w:w="781"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153"/>
              <w:ind w:left="258" w:right="253"/>
              <w:jc w:val="center"/>
              <w:rPr>
                <w:sz w:val="21"/>
              </w:rPr>
            </w:pPr>
            <w:r>
              <w:rPr>
                <w:sz w:val="21"/>
              </w:rPr>
              <w:t>30</w:t>
            </w:r>
          </w:p>
        </w:tc>
        <w:tc>
          <w:tcPr>
            <w:tcW w:w="1027"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2"/>
              <w:rPr>
                <w:sz w:val="28"/>
              </w:rPr>
            </w:pPr>
          </w:p>
          <w:p>
            <w:pPr>
              <w:pStyle w:val="9"/>
              <w:spacing w:before="1"/>
              <w:ind w:left="190"/>
              <w:rPr>
                <w:sz w:val="21"/>
              </w:rPr>
            </w:pPr>
            <w:r>
              <w:rPr>
                <w:sz w:val="21"/>
              </w:rPr>
              <w:t>不收费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60"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91" w:type="dxa"/>
            <w:gridSpan w:val="2"/>
            <w:vMerge w:val="continue"/>
            <w:tcBorders>
              <w:top w:val="nil"/>
            </w:tcBorders>
          </w:tcPr>
          <w:p>
            <w:pPr>
              <w:rPr>
                <w:sz w:val="2"/>
                <w:szCs w:val="2"/>
              </w:rPr>
            </w:pPr>
          </w:p>
        </w:tc>
        <w:tc>
          <w:tcPr>
            <w:tcW w:w="615" w:type="dxa"/>
          </w:tcPr>
          <w:p>
            <w:pPr>
              <w:pStyle w:val="9"/>
              <w:spacing w:before="1" w:line="240" w:lineRule="exact"/>
              <w:ind w:left="200" w:right="185"/>
              <w:jc w:val="both"/>
              <w:rPr>
                <w:sz w:val="21"/>
              </w:rPr>
            </w:pPr>
            <w:r>
              <w:rPr>
                <w:w w:val="95"/>
                <w:sz w:val="21"/>
              </w:rPr>
              <w:t>网上审核</w:t>
            </w:r>
          </w:p>
        </w:tc>
        <w:tc>
          <w:tcPr>
            <w:tcW w:w="2360" w:type="dxa"/>
          </w:tcPr>
          <w:p>
            <w:pPr>
              <w:pStyle w:val="9"/>
              <w:spacing w:before="126" w:line="213" w:lineRule="auto"/>
              <w:ind w:left="105" w:right="134"/>
              <w:jc w:val="both"/>
              <w:rPr>
                <w:sz w:val="21"/>
              </w:rPr>
            </w:pPr>
            <w:r>
              <w:rPr>
                <w:sz w:val="21"/>
              </w:rPr>
              <w:t>受理通过后，2 日内进行审核，不齐全或不规范的退回补充或修改</w:t>
            </w:r>
          </w:p>
        </w:tc>
        <w:tc>
          <w:tcPr>
            <w:tcW w:w="658" w:type="dxa"/>
          </w:tcPr>
          <w:p>
            <w:pPr>
              <w:pStyle w:val="9"/>
              <w:spacing w:before="126" w:line="213" w:lineRule="auto"/>
              <w:ind w:left="220" w:right="206"/>
              <w:jc w:val="both"/>
              <w:rPr>
                <w:sz w:val="21"/>
              </w:rPr>
            </w:pPr>
            <w:r>
              <w:rPr>
                <w:sz w:val="21"/>
              </w:rPr>
              <w:t>登记</w:t>
            </w:r>
            <w:r>
              <w:rPr>
                <w:rFonts w:hint="eastAsia"/>
                <w:sz w:val="21"/>
                <w:lang w:eastAsia="zh-CN"/>
              </w:rPr>
              <w:t>股</w:t>
            </w:r>
          </w:p>
        </w:tc>
        <w:tc>
          <w:tcPr>
            <w:tcW w:w="1103" w:type="dxa"/>
          </w:tcPr>
          <w:p>
            <w:pPr>
              <w:pStyle w:val="9"/>
              <w:spacing w:before="9"/>
              <w:rPr>
                <w:sz w:val="26"/>
              </w:rPr>
            </w:pPr>
          </w:p>
          <w:p>
            <w:pPr>
              <w:pStyle w:val="9"/>
              <w:ind w:left="8"/>
              <w:jc w:val="center"/>
              <w:rPr>
                <w:sz w:val="21"/>
              </w:rPr>
            </w:pPr>
            <w:r>
              <w:rPr>
                <w:w w:val="99"/>
                <w:sz w:val="21"/>
              </w:rPr>
              <w:t>2</w:t>
            </w:r>
          </w:p>
        </w:tc>
        <w:tc>
          <w:tcPr>
            <w:tcW w:w="781" w:type="dxa"/>
            <w:vMerge w:val="continue"/>
            <w:tcBorders>
              <w:top w:val="nil"/>
            </w:tcBorders>
          </w:tcPr>
          <w:p>
            <w:pPr>
              <w:rPr>
                <w:sz w:val="2"/>
                <w:szCs w:val="2"/>
              </w:rPr>
            </w:pPr>
          </w:p>
        </w:tc>
        <w:tc>
          <w:tcPr>
            <w:tcW w:w="1027"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24"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91" w:type="dxa"/>
            <w:gridSpan w:val="2"/>
            <w:vMerge w:val="continue"/>
            <w:tcBorders>
              <w:top w:val="nil"/>
            </w:tcBorders>
          </w:tcPr>
          <w:p>
            <w:pPr>
              <w:rPr>
                <w:sz w:val="2"/>
                <w:szCs w:val="2"/>
              </w:rPr>
            </w:pPr>
          </w:p>
        </w:tc>
        <w:tc>
          <w:tcPr>
            <w:tcW w:w="615" w:type="dxa"/>
          </w:tcPr>
          <w:p>
            <w:pPr>
              <w:pStyle w:val="9"/>
              <w:spacing w:before="35" w:line="213" w:lineRule="auto"/>
              <w:ind w:left="200" w:right="185"/>
              <w:jc w:val="both"/>
              <w:rPr>
                <w:sz w:val="21"/>
              </w:rPr>
            </w:pPr>
            <w:r>
              <w:rPr>
                <w:w w:val="95"/>
                <w:sz w:val="21"/>
              </w:rPr>
              <w:t>网上核准</w:t>
            </w:r>
          </w:p>
        </w:tc>
        <w:tc>
          <w:tcPr>
            <w:tcW w:w="2360" w:type="dxa"/>
          </w:tcPr>
          <w:p>
            <w:pPr>
              <w:pStyle w:val="9"/>
              <w:spacing w:before="155" w:line="213" w:lineRule="auto"/>
              <w:ind w:left="105" w:right="134"/>
              <w:jc w:val="both"/>
              <w:rPr>
                <w:sz w:val="21"/>
              </w:rPr>
            </w:pPr>
            <w:r>
              <w:rPr>
                <w:sz w:val="21"/>
              </w:rPr>
              <w:t>审核通过后，3 日内进行核准，不齐全或不规范的退回补充或修改</w:t>
            </w:r>
          </w:p>
        </w:tc>
        <w:tc>
          <w:tcPr>
            <w:tcW w:w="658" w:type="dxa"/>
          </w:tcPr>
          <w:p>
            <w:pPr>
              <w:pStyle w:val="9"/>
              <w:spacing w:before="155" w:line="213" w:lineRule="auto"/>
              <w:ind w:left="220" w:right="206"/>
              <w:jc w:val="both"/>
              <w:rPr>
                <w:sz w:val="21"/>
              </w:rPr>
            </w:pPr>
            <w:r>
              <w:rPr>
                <w:sz w:val="21"/>
              </w:rPr>
              <w:t>登记</w:t>
            </w:r>
            <w:r>
              <w:rPr>
                <w:rFonts w:hint="eastAsia"/>
                <w:sz w:val="21"/>
                <w:lang w:eastAsia="zh-CN"/>
              </w:rPr>
              <w:t>股</w:t>
            </w:r>
          </w:p>
        </w:tc>
        <w:tc>
          <w:tcPr>
            <w:tcW w:w="1103" w:type="dxa"/>
          </w:tcPr>
          <w:p>
            <w:pPr>
              <w:pStyle w:val="9"/>
              <w:rPr>
                <w:sz w:val="29"/>
              </w:rPr>
            </w:pPr>
          </w:p>
          <w:p>
            <w:pPr>
              <w:pStyle w:val="9"/>
              <w:ind w:left="8"/>
              <w:jc w:val="center"/>
              <w:rPr>
                <w:sz w:val="21"/>
              </w:rPr>
            </w:pPr>
            <w:r>
              <w:rPr>
                <w:w w:val="99"/>
                <w:sz w:val="21"/>
              </w:rPr>
              <w:t>3</w:t>
            </w:r>
          </w:p>
        </w:tc>
        <w:tc>
          <w:tcPr>
            <w:tcW w:w="781" w:type="dxa"/>
            <w:vMerge w:val="continue"/>
            <w:tcBorders>
              <w:top w:val="nil"/>
            </w:tcBorders>
          </w:tcPr>
          <w:p>
            <w:pPr>
              <w:rPr>
                <w:sz w:val="2"/>
                <w:szCs w:val="2"/>
              </w:rPr>
            </w:pPr>
          </w:p>
        </w:tc>
        <w:tc>
          <w:tcPr>
            <w:tcW w:w="1027"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60"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91" w:type="dxa"/>
            <w:gridSpan w:val="2"/>
            <w:vMerge w:val="continue"/>
            <w:tcBorders>
              <w:top w:val="nil"/>
            </w:tcBorders>
          </w:tcPr>
          <w:p>
            <w:pPr>
              <w:rPr>
                <w:sz w:val="2"/>
                <w:szCs w:val="2"/>
              </w:rPr>
            </w:pPr>
          </w:p>
        </w:tc>
        <w:tc>
          <w:tcPr>
            <w:tcW w:w="615" w:type="dxa"/>
          </w:tcPr>
          <w:p>
            <w:pPr>
              <w:pStyle w:val="9"/>
              <w:spacing w:before="1" w:line="240" w:lineRule="exact"/>
              <w:ind w:left="200" w:right="185"/>
              <w:jc w:val="both"/>
              <w:rPr>
                <w:sz w:val="21"/>
              </w:rPr>
            </w:pPr>
            <w:r>
              <w:rPr>
                <w:w w:val="95"/>
                <w:sz w:val="21"/>
              </w:rPr>
              <w:t>现场受理</w:t>
            </w:r>
          </w:p>
        </w:tc>
        <w:tc>
          <w:tcPr>
            <w:tcW w:w="2360" w:type="dxa"/>
          </w:tcPr>
          <w:p>
            <w:pPr>
              <w:pStyle w:val="9"/>
              <w:spacing w:before="3"/>
              <w:rPr>
                <w:sz w:val="19"/>
              </w:rPr>
            </w:pPr>
          </w:p>
          <w:p>
            <w:pPr>
              <w:pStyle w:val="9"/>
              <w:spacing w:line="213" w:lineRule="auto"/>
              <w:ind w:left="105" w:right="134"/>
              <w:rPr>
                <w:sz w:val="21"/>
              </w:rPr>
            </w:pPr>
            <w:r>
              <w:rPr>
                <w:sz w:val="21"/>
              </w:rPr>
              <w:t>事业单位报送变更登记纸质材料</w:t>
            </w:r>
          </w:p>
        </w:tc>
        <w:tc>
          <w:tcPr>
            <w:tcW w:w="658" w:type="dxa"/>
          </w:tcPr>
          <w:p>
            <w:pPr>
              <w:pStyle w:val="9"/>
              <w:spacing w:before="126" w:line="213" w:lineRule="auto"/>
              <w:ind w:left="220" w:right="206"/>
              <w:jc w:val="both"/>
              <w:rPr>
                <w:sz w:val="21"/>
              </w:rPr>
            </w:pPr>
            <w:r>
              <w:rPr>
                <w:sz w:val="21"/>
              </w:rPr>
              <w:t>登记</w:t>
            </w:r>
            <w:r>
              <w:rPr>
                <w:rFonts w:hint="eastAsia"/>
                <w:sz w:val="21"/>
                <w:lang w:eastAsia="zh-CN"/>
              </w:rPr>
              <w:t>股</w:t>
            </w:r>
          </w:p>
        </w:tc>
        <w:tc>
          <w:tcPr>
            <w:tcW w:w="1103" w:type="dxa"/>
          </w:tcPr>
          <w:p>
            <w:pPr>
              <w:pStyle w:val="9"/>
              <w:spacing w:before="10"/>
              <w:rPr>
                <w:sz w:val="26"/>
              </w:rPr>
            </w:pPr>
          </w:p>
          <w:p>
            <w:pPr>
              <w:pStyle w:val="9"/>
              <w:ind w:left="293" w:right="284"/>
              <w:jc w:val="center"/>
              <w:rPr>
                <w:sz w:val="21"/>
              </w:rPr>
            </w:pPr>
            <w:r>
              <w:rPr>
                <w:sz w:val="21"/>
              </w:rPr>
              <w:t>即时</w:t>
            </w:r>
          </w:p>
        </w:tc>
        <w:tc>
          <w:tcPr>
            <w:tcW w:w="781" w:type="dxa"/>
            <w:vMerge w:val="continue"/>
            <w:tcBorders>
              <w:top w:val="nil"/>
            </w:tcBorders>
          </w:tcPr>
          <w:p>
            <w:pPr>
              <w:rPr>
                <w:sz w:val="2"/>
                <w:szCs w:val="2"/>
              </w:rPr>
            </w:pPr>
          </w:p>
        </w:tc>
        <w:tc>
          <w:tcPr>
            <w:tcW w:w="1027"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91" w:type="dxa"/>
            <w:gridSpan w:val="2"/>
            <w:vMerge w:val="continue"/>
            <w:tcBorders>
              <w:top w:val="nil"/>
            </w:tcBorders>
          </w:tcPr>
          <w:p>
            <w:pPr>
              <w:rPr>
                <w:sz w:val="2"/>
                <w:szCs w:val="2"/>
              </w:rPr>
            </w:pPr>
          </w:p>
        </w:tc>
        <w:tc>
          <w:tcPr>
            <w:tcW w:w="615" w:type="dxa"/>
          </w:tcPr>
          <w:p>
            <w:pPr>
              <w:pStyle w:val="9"/>
              <w:spacing w:before="7"/>
              <w:rPr>
                <w:sz w:val="17"/>
              </w:rPr>
            </w:pPr>
          </w:p>
          <w:p>
            <w:pPr>
              <w:pStyle w:val="9"/>
              <w:spacing w:line="213" w:lineRule="auto"/>
              <w:ind w:left="200" w:right="185"/>
              <w:rPr>
                <w:sz w:val="21"/>
              </w:rPr>
            </w:pPr>
            <w:r>
              <w:rPr>
                <w:w w:val="95"/>
                <w:sz w:val="21"/>
              </w:rPr>
              <w:t>发证</w:t>
            </w:r>
          </w:p>
        </w:tc>
        <w:tc>
          <w:tcPr>
            <w:tcW w:w="2360" w:type="dxa"/>
          </w:tcPr>
          <w:p>
            <w:pPr>
              <w:pStyle w:val="9"/>
              <w:spacing w:before="2"/>
              <w:rPr>
                <w:sz w:val="25"/>
              </w:rPr>
            </w:pPr>
          </w:p>
          <w:p>
            <w:pPr>
              <w:pStyle w:val="9"/>
              <w:ind w:left="105"/>
              <w:rPr>
                <w:sz w:val="21"/>
              </w:rPr>
            </w:pPr>
            <w:r>
              <w:rPr>
                <w:sz w:val="21"/>
              </w:rPr>
              <w:t>现场发放证书</w:t>
            </w:r>
          </w:p>
        </w:tc>
        <w:tc>
          <w:tcPr>
            <w:tcW w:w="658" w:type="dxa"/>
          </w:tcPr>
          <w:p>
            <w:pPr>
              <w:pStyle w:val="9"/>
              <w:spacing w:before="105" w:line="213" w:lineRule="auto"/>
              <w:ind w:left="220" w:right="206"/>
              <w:jc w:val="both"/>
              <w:rPr>
                <w:sz w:val="21"/>
              </w:rPr>
            </w:pPr>
            <w:r>
              <w:rPr>
                <w:sz w:val="21"/>
              </w:rPr>
              <w:t>登记</w:t>
            </w:r>
            <w:r>
              <w:rPr>
                <w:rFonts w:hint="eastAsia"/>
                <w:sz w:val="21"/>
                <w:lang w:eastAsia="zh-CN"/>
              </w:rPr>
              <w:t>股</w:t>
            </w:r>
          </w:p>
        </w:tc>
        <w:tc>
          <w:tcPr>
            <w:tcW w:w="1103" w:type="dxa"/>
          </w:tcPr>
          <w:p>
            <w:pPr>
              <w:pStyle w:val="9"/>
              <w:spacing w:before="2"/>
              <w:rPr>
                <w:sz w:val="25"/>
              </w:rPr>
            </w:pPr>
          </w:p>
          <w:p>
            <w:pPr>
              <w:pStyle w:val="9"/>
              <w:ind w:left="271" w:right="307"/>
              <w:jc w:val="center"/>
              <w:rPr>
                <w:sz w:val="21"/>
              </w:rPr>
            </w:pPr>
            <w:r>
              <w:rPr>
                <w:sz w:val="21"/>
              </w:rPr>
              <w:t>即时</w:t>
            </w:r>
          </w:p>
        </w:tc>
        <w:tc>
          <w:tcPr>
            <w:tcW w:w="781" w:type="dxa"/>
          </w:tcPr>
          <w:p>
            <w:pPr>
              <w:pStyle w:val="9"/>
              <w:rPr>
                <w:rFonts w:ascii="Times New Roman"/>
                <w:sz w:val="20"/>
              </w:rPr>
            </w:pPr>
          </w:p>
        </w:tc>
        <w:tc>
          <w:tcPr>
            <w:tcW w:w="1027"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85"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91" w:type="dxa"/>
            <w:gridSpan w:val="2"/>
            <w:vMerge w:val="continue"/>
            <w:tcBorders>
              <w:top w:val="nil"/>
            </w:tcBorders>
          </w:tcPr>
          <w:p>
            <w:pPr>
              <w:rPr>
                <w:sz w:val="2"/>
                <w:szCs w:val="2"/>
              </w:rPr>
            </w:pPr>
          </w:p>
        </w:tc>
        <w:tc>
          <w:tcPr>
            <w:tcW w:w="615" w:type="dxa"/>
          </w:tcPr>
          <w:p>
            <w:pPr>
              <w:pStyle w:val="9"/>
              <w:spacing w:before="2"/>
              <w:rPr>
                <w:sz w:val="20"/>
              </w:rPr>
            </w:pPr>
          </w:p>
          <w:p>
            <w:pPr>
              <w:pStyle w:val="9"/>
              <w:spacing w:line="213" w:lineRule="auto"/>
              <w:ind w:left="200" w:right="185"/>
              <w:rPr>
                <w:sz w:val="21"/>
              </w:rPr>
            </w:pPr>
            <w:r>
              <w:rPr>
                <w:w w:val="95"/>
                <w:sz w:val="21"/>
              </w:rPr>
              <w:t>公示</w:t>
            </w:r>
          </w:p>
        </w:tc>
        <w:tc>
          <w:tcPr>
            <w:tcW w:w="2360" w:type="dxa"/>
          </w:tcPr>
          <w:p>
            <w:pPr>
              <w:pStyle w:val="9"/>
              <w:spacing w:before="2"/>
              <w:rPr>
                <w:sz w:val="20"/>
              </w:rPr>
            </w:pPr>
          </w:p>
          <w:p>
            <w:pPr>
              <w:pStyle w:val="9"/>
              <w:spacing w:line="213" w:lineRule="auto"/>
              <w:ind w:left="105" w:right="-15"/>
              <w:rPr>
                <w:sz w:val="21"/>
              </w:rPr>
            </w:pPr>
            <w:r>
              <w:rPr>
                <w:spacing w:val="-9"/>
                <w:sz w:val="21"/>
              </w:rPr>
              <w:t xml:space="preserve">在“周口事业单位在线” </w:t>
            </w:r>
            <w:r>
              <w:rPr>
                <w:sz w:val="21"/>
              </w:rPr>
              <w:t>上进行公示</w:t>
            </w:r>
          </w:p>
        </w:tc>
        <w:tc>
          <w:tcPr>
            <w:tcW w:w="658" w:type="dxa"/>
          </w:tcPr>
          <w:p>
            <w:pPr>
              <w:pStyle w:val="9"/>
              <w:spacing w:before="138" w:line="213" w:lineRule="auto"/>
              <w:ind w:left="220" w:right="206"/>
              <w:jc w:val="both"/>
              <w:rPr>
                <w:sz w:val="21"/>
              </w:rPr>
            </w:pPr>
            <w:r>
              <w:rPr>
                <w:sz w:val="21"/>
              </w:rPr>
              <w:t>登记</w:t>
            </w:r>
            <w:r>
              <w:rPr>
                <w:rFonts w:hint="eastAsia"/>
                <w:sz w:val="21"/>
                <w:lang w:eastAsia="zh-CN"/>
              </w:rPr>
              <w:t>股</w:t>
            </w:r>
          </w:p>
        </w:tc>
        <w:tc>
          <w:tcPr>
            <w:tcW w:w="1103" w:type="dxa"/>
          </w:tcPr>
          <w:p>
            <w:pPr>
              <w:pStyle w:val="9"/>
              <w:spacing w:before="9"/>
              <w:rPr>
                <w:sz w:val="27"/>
              </w:rPr>
            </w:pPr>
          </w:p>
          <w:p>
            <w:pPr>
              <w:pStyle w:val="9"/>
              <w:ind w:left="271" w:right="307"/>
              <w:jc w:val="center"/>
              <w:rPr>
                <w:sz w:val="21"/>
              </w:rPr>
            </w:pPr>
            <w:r>
              <w:rPr>
                <w:sz w:val="21"/>
              </w:rPr>
              <w:t>即时</w:t>
            </w:r>
          </w:p>
        </w:tc>
        <w:tc>
          <w:tcPr>
            <w:tcW w:w="781" w:type="dxa"/>
          </w:tcPr>
          <w:p>
            <w:pPr>
              <w:pStyle w:val="9"/>
              <w:rPr>
                <w:rFonts w:ascii="Times New Roman"/>
                <w:sz w:val="20"/>
              </w:rPr>
            </w:pPr>
          </w:p>
        </w:tc>
        <w:tc>
          <w:tcPr>
            <w:tcW w:w="1027"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5" w:hRule="atLeast"/>
        </w:trPr>
        <w:tc>
          <w:tcPr>
            <w:tcW w:w="2448" w:type="dxa"/>
            <w:gridSpan w:val="3"/>
            <w:tcBorders>
              <w:right w:val="nil"/>
            </w:tcBorders>
          </w:tcPr>
          <w:p>
            <w:pPr>
              <w:pStyle w:val="9"/>
              <w:spacing w:before="99"/>
              <w:ind w:left="108"/>
              <w:rPr>
                <w:rFonts w:hint="default" w:eastAsia="宋体"/>
                <w:sz w:val="21"/>
                <w:lang w:val="en-US" w:eastAsia="zh-CN"/>
              </w:rPr>
            </w:pPr>
            <w:r>
              <w:rPr>
                <w:sz w:val="21"/>
              </w:rPr>
              <w:t>服务电话：0394-</w:t>
            </w:r>
            <w:r>
              <w:rPr>
                <w:rFonts w:hint="eastAsia"/>
                <w:sz w:val="21"/>
                <w:lang w:val="en-US" w:eastAsia="zh-CN"/>
              </w:rPr>
              <w:t>6863329</w:t>
            </w:r>
          </w:p>
        </w:tc>
        <w:tc>
          <w:tcPr>
            <w:tcW w:w="3119" w:type="dxa"/>
            <w:tcBorders>
              <w:left w:val="nil"/>
              <w:right w:val="nil"/>
            </w:tcBorders>
          </w:tcPr>
          <w:p>
            <w:pPr>
              <w:pStyle w:val="9"/>
              <w:spacing w:before="99"/>
              <w:ind w:left="293"/>
              <w:rPr>
                <w:sz w:val="21"/>
              </w:rPr>
            </w:pPr>
            <w:r>
              <w:rPr>
                <w:sz w:val="21"/>
              </w:rPr>
              <w:t>投诉机构：</w:t>
            </w:r>
            <w:r>
              <w:rPr>
                <w:rFonts w:hint="eastAsia"/>
                <w:sz w:val="21"/>
                <w:lang w:eastAsia="zh-CN"/>
              </w:rPr>
              <w:t>太康县委</w:t>
            </w:r>
            <w:r>
              <w:rPr>
                <w:sz w:val="21"/>
              </w:rPr>
              <w:t>编办</w:t>
            </w:r>
          </w:p>
        </w:tc>
        <w:tc>
          <w:tcPr>
            <w:tcW w:w="5047" w:type="dxa"/>
            <w:gridSpan w:val="3"/>
            <w:tcBorders>
              <w:left w:val="nil"/>
              <w:right w:val="nil"/>
            </w:tcBorders>
          </w:tcPr>
          <w:p>
            <w:pPr>
              <w:pStyle w:val="9"/>
              <w:spacing w:before="99"/>
              <w:ind w:left="746"/>
              <w:rPr>
                <w:sz w:val="21"/>
              </w:rPr>
            </w:pPr>
            <w:r>
              <w:rPr>
                <w:sz w:val="21"/>
              </w:rPr>
              <w:t>投诉电话：0394-</w:t>
            </w:r>
            <w:r>
              <w:rPr>
                <w:rFonts w:hint="eastAsia"/>
                <w:sz w:val="21"/>
                <w:lang w:val="en-US" w:eastAsia="zh-CN"/>
              </w:rPr>
              <w:t>6863329</w:t>
            </w:r>
          </w:p>
        </w:tc>
        <w:tc>
          <w:tcPr>
            <w:tcW w:w="658" w:type="dxa"/>
            <w:tcBorders>
              <w:left w:val="nil"/>
              <w:right w:val="nil"/>
            </w:tcBorders>
          </w:tcPr>
          <w:p>
            <w:pPr>
              <w:pStyle w:val="9"/>
              <w:rPr>
                <w:rFonts w:ascii="Times New Roman"/>
                <w:sz w:val="20"/>
              </w:rPr>
            </w:pPr>
          </w:p>
        </w:tc>
        <w:tc>
          <w:tcPr>
            <w:tcW w:w="1103" w:type="dxa"/>
            <w:tcBorders>
              <w:left w:val="nil"/>
              <w:right w:val="nil"/>
            </w:tcBorders>
          </w:tcPr>
          <w:p>
            <w:pPr>
              <w:pStyle w:val="9"/>
              <w:rPr>
                <w:rFonts w:ascii="Times New Roman"/>
                <w:sz w:val="20"/>
              </w:rPr>
            </w:pPr>
          </w:p>
        </w:tc>
        <w:tc>
          <w:tcPr>
            <w:tcW w:w="781" w:type="dxa"/>
            <w:tcBorders>
              <w:left w:val="nil"/>
              <w:right w:val="nil"/>
            </w:tcBorders>
          </w:tcPr>
          <w:p>
            <w:pPr>
              <w:pStyle w:val="9"/>
              <w:rPr>
                <w:rFonts w:ascii="Times New Roman"/>
                <w:sz w:val="20"/>
              </w:rPr>
            </w:pPr>
          </w:p>
        </w:tc>
        <w:tc>
          <w:tcPr>
            <w:tcW w:w="1027" w:type="dxa"/>
            <w:tcBorders>
              <w:left w:val="nil"/>
            </w:tcBorders>
          </w:tcPr>
          <w:p>
            <w:pPr>
              <w:pStyle w:val="9"/>
              <w:rPr>
                <w:rFonts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7" w:hRule="atLeast"/>
        </w:trPr>
        <w:tc>
          <w:tcPr>
            <w:tcW w:w="14183" w:type="dxa"/>
            <w:gridSpan w:val="11"/>
          </w:tcPr>
          <w:p>
            <w:pPr>
              <w:pStyle w:val="9"/>
              <w:spacing w:before="151"/>
              <w:ind w:left="108"/>
              <w:rPr>
                <w:rFonts w:hint="default"/>
                <w:sz w:val="21"/>
                <w:lang w:val="en-US"/>
              </w:rPr>
            </w:pPr>
            <w:r>
              <w:rPr>
                <w:sz w:val="21"/>
              </w:rPr>
              <w:t>受理地点：</w:t>
            </w:r>
            <w:r>
              <w:rPr>
                <w:rFonts w:hint="eastAsia"/>
                <w:sz w:val="21"/>
                <w:lang w:eastAsia="zh-CN"/>
              </w:rPr>
              <w:t>太康县谢安路县委综合楼</w:t>
            </w:r>
            <w:r>
              <w:rPr>
                <w:rFonts w:hint="eastAsia"/>
                <w:sz w:val="21"/>
                <w:lang w:val="en-US" w:eastAsia="zh-CN"/>
              </w:rPr>
              <w:t>656办公室</w:t>
            </w:r>
          </w:p>
        </w:tc>
      </w:tr>
    </w:tbl>
    <w:p>
      <w:pPr>
        <w:spacing w:after="0"/>
        <w:rPr>
          <w:sz w:val="21"/>
        </w:rPr>
        <w:sectPr>
          <w:pgSz w:w="16840" w:h="11910" w:orient="landscape"/>
          <w:pgMar w:top="1100" w:right="1200" w:bottom="280" w:left="1220" w:header="720" w:footer="720" w:gutter="0"/>
        </w:sectPr>
      </w:pPr>
    </w:p>
    <w:p>
      <w:pPr>
        <w:pStyle w:val="4"/>
        <w:rPr>
          <w:sz w:val="20"/>
        </w:rPr>
      </w:pPr>
    </w:p>
    <w:p>
      <w:pPr>
        <w:spacing w:before="215"/>
        <w:ind w:left="220" w:right="0" w:firstLine="0"/>
        <w:jc w:val="left"/>
        <w:rPr>
          <w:sz w:val="24"/>
        </w:rPr>
      </w:pPr>
      <w:r>
        <w:rPr>
          <w:sz w:val="24"/>
        </w:rPr>
        <w:t>行政许可</w:t>
      </w:r>
    </w:p>
    <w:p>
      <w:pPr>
        <w:pStyle w:val="4"/>
        <w:spacing w:before="8"/>
        <w:rPr>
          <w:sz w:val="12"/>
        </w:rPr>
      </w:pPr>
    </w:p>
    <w:tbl>
      <w:tblPr>
        <w:tblStyle w:val="5"/>
        <w:tblW w:w="0" w:type="auto"/>
        <w:tblInd w:w="12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20"/>
        <w:gridCol w:w="1027"/>
        <w:gridCol w:w="901"/>
        <w:gridCol w:w="5190"/>
        <w:gridCol w:w="614"/>
        <w:gridCol w:w="2359"/>
        <w:gridCol w:w="870"/>
        <w:gridCol w:w="889"/>
        <w:gridCol w:w="780"/>
        <w:gridCol w:w="102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30" w:hRule="atLeast"/>
        </w:trPr>
        <w:tc>
          <w:tcPr>
            <w:tcW w:w="520" w:type="dxa"/>
          </w:tcPr>
          <w:p>
            <w:pPr>
              <w:pStyle w:val="9"/>
              <w:spacing w:before="122" w:line="206" w:lineRule="auto"/>
              <w:ind w:left="168" w:right="149"/>
              <w:rPr>
                <w:sz w:val="18"/>
              </w:rPr>
            </w:pPr>
            <w:r>
              <w:rPr>
                <w:sz w:val="18"/>
              </w:rPr>
              <w:t>序号</w:t>
            </w:r>
          </w:p>
        </w:tc>
        <w:tc>
          <w:tcPr>
            <w:tcW w:w="1027" w:type="dxa"/>
          </w:tcPr>
          <w:p>
            <w:pPr>
              <w:pStyle w:val="9"/>
              <w:spacing w:before="3"/>
              <w:rPr>
                <w:sz w:val="15"/>
              </w:rPr>
            </w:pPr>
          </w:p>
          <w:p>
            <w:pPr>
              <w:pStyle w:val="9"/>
              <w:ind w:left="152"/>
              <w:rPr>
                <w:sz w:val="18"/>
              </w:rPr>
            </w:pPr>
            <w:r>
              <w:rPr>
                <w:sz w:val="18"/>
              </w:rPr>
              <w:t>职权名称</w:t>
            </w:r>
          </w:p>
        </w:tc>
        <w:tc>
          <w:tcPr>
            <w:tcW w:w="901" w:type="dxa"/>
          </w:tcPr>
          <w:p>
            <w:pPr>
              <w:pStyle w:val="9"/>
              <w:spacing w:before="3"/>
              <w:rPr>
                <w:sz w:val="15"/>
              </w:rPr>
            </w:pPr>
          </w:p>
          <w:p>
            <w:pPr>
              <w:pStyle w:val="9"/>
              <w:ind w:left="270"/>
              <w:rPr>
                <w:sz w:val="18"/>
              </w:rPr>
            </w:pPr>
            <w:r>
              <w:rPr>
                <w:sz w:val="18"/>
              </w:rPr>
              <w:t>子项</w:t>
            </w:r>
          </w:p>
        </w:tc>
        <w:tc>
          <w:tcPr>
            <w:tcW w:w="5190" w:type="dxa"/>
          </w:tcPr>
          <w:p>
            <w:pPr>
              <w:pStyle w:val="9"/>
              <w:spacing w:before="3"/>
              <w:rPr>
                <w:sz w:val="15"/>
              </w:rPr>
            </w:pPr>
          </w:p>
          <w:p>
            <w:pPr>
              <w:pStyle w:val="9"/>
              <w:ind w:left="2215" w:right="2195"/>
              <w:jc w:val="center"/>
              <w:rPr>
                <w:sz w:val="18"/>
              </w:rPr>
            </w:pPr>
            <w:r>
              <w:rPr>
                <w:sz w:val="18"/>
              </w:rPr>
              <w:t>实施依据</w:t>
            </w:r>
          </w:p>
        </w:tc>
        <w:tc>
          <w:tcPr>
            <w:tcW w:w="614" w:type="dxa"/>
          </w:tcPr>
          <w:p>
            <w:pPr>
              <w:pStyle w:val="9"/>
              <w:spacing w:before="122" w:line="206" w:lineRule="auto"/>
              <w:ind w:left="126" w:right="105"/>
              <w:rPr>
                <w:sz w:val="18"/>
              </w:rPr>
            </w:pPr>
            <w:r>
              <w:rPr>
                <w:sz w:val="18"/>
              </w:rPr>
              <w:t>办理环节</w:t>
            </w:r>
          </w:p>
        </w:tc>
        <w:tc>
          <w:tcPr>
            <w:tcW w:w="2359" w:type="dxa"/>
          </w:tcPr>
          <w:p>
            <w:pPr>
              <w:pStyle w:val="9"/>
              <w:spacing w:before="122" w:line="206" w:lineRule="auto"/>
              <w:ind w:left="998" w:right="978"/>
              <w:jc w:val="center"/>
              <w:rPr>
                <w:sz w:val="18"/>
              </w:rPr>
            </w:pPr>
            <w:r>
              <w:rPr>
                <w:sz w:val="18"/>
              </w:rPr>
              <w:t>责任事项</w:t>
            </w:r>
          </w:p>
        </w:tc>
        <w:tc>
          <w:tcPr>
            <w:tcW w:w="870" w:type="dxa"/>
          </w:tcPr>
          <w:p>
            <w:pPr>
              <w:pStyle w:val="9"/>
              <w:spacing w:before="122" w:line="206" w:lineRule="auto"/>
              <w:ind w:left="254" w:right="233"/>
              <w:rPr>
                <w:sz w:val="18"/>
              </w:rPr>
            </w:pPr>
            <w:r>
              <w:rPr>
                <w:sz w:val="18"/>
              </w:rPr>
              <w:t>责任</w:t>
            </w:r>
            <w:r>
              <w:rPr>
                <w:rFonts w:hint="eastAsia"/>
                <w:sz w:val="18"/>
                <w:lang w:eastAsia="zh-CN"/>
              </w:rPr>
              <w:t>股</w:t>
            </w:r>
            <w:r>
              <w:rPr>
                <w:sz w:val="18"/>
              </w:rPr>
              <w:t>室</w:t>
            </w:r>
          </w:p>
        </w:tc>
        <w:tc>
          <w:tcPr>
            <w:tcW w:w="889" w:type="dxa"/>
          </w:tcPr>
          <w:p>
            <w:pPr>
              <w:pStyle w:val="9"/>
              <w:spacing w:before="122" w:line="206" w:lineRule="auto"/>
              <w:ind w:left="174" w:right="154"/>
              <w:rPr>
                <w:sz w:val="18"/>
              </w:rPr>
            </w:pPr>
            <w:r>
              <w:rPr>
                <w:sz w:val="18"/>
              </w:rPr>
              <w:t>承诺时限(天)</w:t>
            </w:r>
          </w:p>
        </w:tc>
        <w:tc>
          <w:tcPr>
            <w:tcW w:w="780" w:type="dxa"/>
          </w:tcPr>
          <w:p>
            <w:pPr>
              <w:pStyle w:val="9"/>
              <w:spacing w:before="122" w:line="206" w:lineRule="auto"/>
              <w:ind w:left="108" w:right="-15" w:firstLine="12"/>
              <w:rPr>
                <w:sz w:val="18"/>
              </w:rPr>
            </w:pPr>
            <w:r>
              <w:rPr>
                <w:sz w:val="18"/>
              </w:rPr>
              <w:t xml:space="preserve">法定时 </w:t>
            </w:r>
            <w:r>
              <w:rPr>
                <w:spacing w:val="-68"/>
                <w:sz w:val="18"/>
              </w:rPr>
              <w:t>限</w:t>
            </w:r>
            <w:r>
              <w:rPr>
                <w:sz w:val="18"/>
              </w:rPr>
              <w:t>（天）</w:t>
            </w:r>
          </w:p>
        </w:tc>
        <w:tc>
          <w:tcPr>
            <w:tcW w:w="1026" w:type="dxa"/>
          </w:tcPr>
          <w:p>
            <w:pPr>
              <w:pStyle w:val="9"/>
              <w:spacing w:before="122" w:line="206" w:lineRule="auto"/>
              <w:ind w:left="242" w:right="132" w:hanging="92"/>
              <w:rPr>
                <w:sz w:val="18"/>
              </w:rPr>
            </w:pPr>
            <w:r>
              <w:rPr>
                <w:sz w:val="18"/>
              </w:rPr>
              <w:t>收费情况及依据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30" w:hRule="atLeast"/>
        </w:trPr>
        <w:tc>
          <w:tcPr>
            <w:tcW w:w="520" w:type="dxa"/>
            <w:vMerge w:val="restart"/>
          </w:tcPr>
          <w:p>
            <w:pPr>
              <w:pStyle w:val="9"/>
              <w:rPr>
                <w:sz w:val="24"/>
              </w:rPr>
            </w:pPr>
          </w:p>
          <w:p>
            <w:pPr>
              <w:pStyle w:val="9"/>
              <w:rPr>
                <w:sz w:val="24"/>
              </w:rPr>
            </w:pPr>
          </w:p>
          <w:p>
            <w:pPr>
              <w:pStyle w:val="9"/>
              <w:rPr>
                <w:sz w:val="24"/>
              </w:rPr>
            </w:pPr>
          </w:p>
          <w:p>
            <w:pPr>
              <w:pStyle w:val="9"/>
              <w:rPr>
                <w:sz w:val="24"/>
              </w:rPr>
            </w:pPr>
          </w:p>
          <w:p>
            <w:pPr>
              <w:pStyle w:val="9"/>
              <w:rPr>
                <w:sz w:val="24"/>
              </w:rPr>
            </w:pPr>
          </w:p>
          <w:p>
            <w:pPr>
              <w:pStyle w:val="9"/>
              <w:rPr>
                <w:sz w:val="24"/>
              </w:rPr>
            </w:pPr>
          </w:p>
          <w:p>
            <w:pPr>
              <w:pStyle w:val="9"/>
              <w:rPr>
                <w:sz w:val="24"/>
              </w:rPr>
            </w:pPr>
          </w:p>
          <w:p>
            <w:pPr>
              <w:pStyle w:val="9"/>
              <w:rPr>
                <w:sz w:val="24"/>
              </w:rPr>
            </w:pPr>
          </w:p>
          <w:p>
            <w:pPr>
              <w:pStyle w:val="9"/>
              <w:rPr>
                <w:sz w:val="24"/>
              </w:rPr>
            </w:pPr>
          </w:p>
          <w:p>
            <w:pPr>
              <w:pStyle w:val="9"/>
              <w:spacing w:before="1"/>
              <w:rPr>
                <w:sz w:val="35"/>
              </w:rPr>
            </w:pPr>
          </w:p>
          <w:p>
            <w:pPr>
              <w:pStyle w:val="9"/>
              <w:ind w:left="19"/>
              <w:jc w:val="center"/>
              <w:rPr>
                <w:rFonts w:hint="eastAsia" w:eastAsia="宋体"/>
                <w:sz w:val="24"/>
                <w:lang w:eastAsia="zh-CN"/>
              </w:rPr>
            </w:pPr>
            <w:r>
              <w:rPr>
                <w:rFonts w:hint="eastAsia"/>
                <w:sz w:val="24"/>
                <w:lang w:val="en-US" w:eastAsia="zh-CN"/>
              </w:rPr>
              <w:t>1</w:t>
            </w:r>
          </w:p>
        </w:tc>
        <w:tc>
          <w:tcPr>
            <w:tcW w:w="1027"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10"/>
              <w:rPr>
                <w:sz w:val="26"/>
              </w:rPr>
            </w:pPr>
          </w:p>
          <w:p>
            <w:pPr>
              <w:pStyle w:val="9"/>
              <w:spacing w:line="213" w:lineRule="auto"/>
              <w:ind w:left="107" w:right="269"/>
              <w:rPr>
                <w:sz w:val="21"/>
              </w:rPr>
            </w:pPr>
          </w:p>
        </w:tc>
        <w:tc>
          <w:tcPr>
            <w:tcW w:w="901"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line="213" w:lineRule="auto"/>
              <w:ind w:left="107" w:right="142"/>
              <w:jc w:val="both"/>
              <w:rPr>
                <w:rFonts w:hint="eastAsia"/>
                <w:sz w:val="21"/>
                <w:lang w:eastAsia="zh-CN"/>
              </w:rPr>
            </w:pPr>
            <w:r>
              <w:rPr>
                <w:rFonts w:hint="eastAsia"/>
                <w:sz w:val="21"/>
                <w:lang w:eastAsia="zh-CN"/>
              </w:rPr>
              <w:t>（</w:t>
            </w:r>
            <w:r>
              <w:rPr>
                <w:rFonts w:hint="eastAsia"/>
                <w:sz w:val="21"/>
                <w:lang w:val="en-US" w:eastAsia="zh-CN"/>
              </w:rPr>
              <w:t>3</w:t>
            </w:r>
            <w:r>
              <w:rPr>
                <w:rFonts w:hint="eastAsia"/>
                <w:sz w:val="21"/>
                <w:lang w:eastAsia="zh-CN"/>
              </w:rPr>
              <w:t>）</w:t>
            </w:r>
          </w:p>
          <w:p>
            <w:pPr>
              <w:pStyle w:val="9"/>
              <w:spacing w:line="213" w:lineRule="auto"/>
              <w:ind w:left="107" w:right="142"/>
              <w:jc w:val="both"/>
              <w:rPr>
                <w:sz w:val="21"/>
              </w:rPr>
            </w:pPr>
            <w:r>
              <w:rPr>
                <w:sz w:val="21"/>
              </w:rPr>
              <w:t>事业单位注销登记</w:t>
            </w:r>
          </w:p>
        </w:tc>
        <w:tc>
          <w:tcPr>
            <w:tcW w:w="5190" w:type="dxa"/>
            <w:vMerge w:val="restart"/>
          </w:tcPr>
          <w:p>
            <w:pPr>
              <w:pStyle w:val="9"/>
              <w:rPr>
                <w:sz w:val="24"/>
              </w:rPr>
            </w:pPr>
          </w:p>
          <w:p>
            <w:pPr>
              <w:pStyle w:val="9"/>
              <w:rPr>
                <w:sz w:val="24"/>
              </w:rPr>
            </w:pPr>
          </w:p>
          <w:p>
            <w:pPr>
              <w:pStyle w:val="9"/>
              <w:rPr>
                <w:sz w:val="24"/>
              </w:rPr>
            </w:pPr>
          </w:p>
          <w:p>
            <w:pPr>
              <w:pStyle w:val="9"/>
              <w:rPr>
                <w:sz w:val="24"/>
              </w:rPr>
            </w:pPr>
          </w:p>
          <w:p>
            <w:pPr>
              <w:pStyle w:val="9"/>
              <w:rPr>
                <w:sz w:val="24"/>
              </w:rPr>
            </w:pPr>
          </w:p>
          <w:p>
            <w:pPr>
              <w:pStyle w:val="9"/>
              <w:rPr>
                <w:sz w:val="24"/>
              </w:rPr>
            </w:pPr>
          </w:p>
          <w:p>
            <w:pPr>
              <w:pStyle w:val="9"/>
              <w:rPr>
                <w:sz w:val="24"/>
              </w:rPr>
            </w:pPr>
          </w:p>
          <w:p>
            <w:pPr>
              <w:pStyle w:val="9"/>
              <w:rPr>
                <w:sz w:val="24"/>
              </w:rPr>
            </w:pPr>
          </w:p>
          <w:p>
            <w:pPr>
              <w:pStyle w:val="9"/>
              <w:spacing w:before="6"/>
              <w:rPr>
                <w:sz w:val="26"/>
              </w:rPr>
            </w:pPr>
          </w:p>
          <w:p>
            <w:pPr>
              <w:pStyle w:val="9"/>
              <w:spacing w:before="3"/>
              <w:ind w:firstLine="460" w:firstLineChars="200"/>
              <w:rPr>
                <w:sz w:val="18"/>
              </w:rPr>
            </w:pPr>
            <w:r>
              <w:rPr>
                <w:sz w:val="23"/>
              </w:rPr>
              <w:t>《事业单位登记管理暂行条例》（国务院令第 411 号）第十三条 事业单位被撤销、解散的， 应当向登记管理机关办理注销登记或者注销备案。</w:t>
            </w:r>
          </w:p>
        </w:tc>
        <w:tc>
          <w:tcPr>
            <w:tcW w:w="614" w:type="dxa"/>
          </w:tcPr>
          <w:p>
            <w:pPr>
              <w:pStyle w:val="9"/>
              <w:rPr>
                <w:sz w:val="20"/>
              </w:rPr>
            </w:pPr>
          </w:p>
          <w:p>
            <w:pPr>
              <w:pStyle w:val="9"/>
              <w:spacing w:before="3"/>
              <w:rPr>
                <w:sz w:val="25"/>
              </w:rPr>
            </w:pPr>
          </w:p>
          <w:p>
            <w:pPr>
              <w:pStyle w:val="9"/>
              <w:spacing w:line="213" w:lineRule="auto"/>
              <w:ind w:left="201" w:right="183"/>
              <w:rPr>
                <w:sz w:val="21"/>
              </w:rPr>
            </w:pPr>
            <w:r>
              <w:rPr>
                <w:w w:val="95"/>
                <w:sz w:val="21"/>
              </w:rPr>
              <w:t>受理</w:t>
            </w:r>
          </w:p>
        </w:tc>
        <w:tc>
          <w:tcPr>
            <w:tcW w:w="2359" w:type="dxa"/>
          </w:tcPr>
          <w:p>
            <w:pPr>
              <w:pStyle w:val="9"/>
              <w:spacing w:before="2"/>
              <w:rPr>
                <w:sz w:val="21"/>
              </w:rPr>
            </w:pPr>
          </w:p>
          <w:p>
            <w:pPr>
              <w:pStyle w:val="9"/>
              <w:spacing w:line="228" w:lineRule="auto"/>
              <w:ind w:left="107" w:right="86"/>
              <w:rPr>
                <w:sz w:val="18"/>
              </w:rPr>
            </w:pPr>
            <w:r>
              <w:rPr>
                <w:spacing w:val="-4"/>
                <w:sz w:val="18"/>
              </w:rPr>
              <w:t>申请人提交申请材料。受理人对申请材料进行审查，材</w:t>
            </w:r>
            <w:r>
              <w:rPr>
                <w:sz w:val="18"/>
              </w:rPr>
              <w:t>料不符合要求的对申请人</w:t>
            </w:r>
            <w:r>
              <w:rPr>
                <w:spacing w:val="-5"/>
                <w:sz w:val="18"/>
              </w:rPr>
              <w:t>一次性告知补正；材料符合</w:t>
            </w:r>
            <w:r>
              <w:rPr>
                <w:sz w:val="18"/>
              </w:rPr>
              <w:t>要求的进入下一环节</w:t>
            </w:r>
          </w:p>
        </w:tc>
        <w:tc>
          <w:tcPr>
            <w:tcW w:w="870" w:type="dxa"/>
          </w:tcPr>
          <w:p>
            <w:pPr>
              <w:pStyle w:val="9"/>
              <w:rPr>
                <w:sz w:val="20"/>
              </w:rPr>
            </w:pPr>
          </w:p>
          <w:p>
            <w:pPr>
              <w:pStyle w:val="9"/>
              <w:rPr>
                <w:sz w:val="20"/>
              </w:rPr>
            </w:pPr>
          </w:p>
          <w:p>
            <w:pPr>
              <w:pStyle w:val="9"/>
              <w:spacing w:before="164"/>
              <w:ind w:left="88" w:right="70"/>
              <w:jc w:val="center"/>
              <w:rPr>
                <w:sz w:val="21"/>
              </w:rPr>
            </w:pPr>
            <w:r>
              <w:rPr>
                <w:sz w:val="21"/>
              </w:rPr>
              <w:t>登记</w:t>
            </w:r>
            <w:r>
              <w:rPr>
                <w:rFonts w:hint="eastAsia"/>
                <w:sz w:val="21"/>
                <w:lang w:eastAsia="zh-CN"/>
              </w:rPr>
              <w:t>股</w:t>
            </w:r>
          </w:p>
        </w:tc>
        <w:tc>
          <w:tcPr>
            <w:tcW w:w="889" w:type="dxa"/>
          </w:tcPr>
          <w:p>
            <w:pPr>
              <w:pStyle w:val="9"/>
              <w:rPr>
                <w:sz w:val="20"/>
              </w:rPr>
            </w:pPr>
          </w:p>
          <w:p>
            <w:pPr>
              <w:pStyle w:val="9"/>
              <w:rPr>
                <w:sz w:val="20"/>
              </w:rPr>
            </w:pPr>
          </w:p>
          <w:p>
            <w:pPr>
              <w:pStyle w:val="9"/>
              <w:spacing w:before="164"/>
              <w:ind w:left="212" w:right="196"/>
              <w:jc w:val="center"/>
              <w:rPr>
                <w:sz w:val="21"/>
              </w:rPr>
            </w:pPr>
            <w:r>
              <w:rPr>
                <w:sz w:val="21"/>
              </w:rPr>
              <w:t>即时</w:t>
            </w:r>
          </w:p>
        </w:tc>
        <w:tc>
          <w:tcPr>
            <w:tcW w:w="780"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135"/>
              <w:ind w:left="263" w:right="247"/>
              <w:jc w:val="center"/>
              <w:rPr>
                <w:sz w:val="21"/>
              </w:rPr>
            </w:pPr>
            <w:r>
              <w:rPr>
                <w:sz w:val="21"/>
              </w:rPr>
              <w:t>30</w:t>
            </w:r>
          </w:p>
        </w:tc>
        <w:tc>
          <w:tcPr>
            <w:tcW w:w="1026"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2"/>
              <w:rPr>
                <w:sz w:val="14"/>
              </w:rPr>
            </w:pPr>
          </w:p>
          <w:p>
            <w:pPr>
              <w:pStyle w:val="9"/>
              <w:ind w:left="196"/>
              <w:rPr>
                <w:sz w:val="21"/>
              </w:rPr>
            </w:pPr>
            <w:r>
              <w:rPr>
                <w:sz w:val="21"/>
              </w:rPr>
              <w:t>不收费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225"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90" w:type="dxa"/>
            <w:vMerge w:val="continue"/>
            <w:tcBorders>
              <w:top w:val="nil"/>
            </w:tcBorders>
          </w:tcPr>
          <w:p>
            <w:pPr>
              <w:rPr>
                <w:sz w:val="2"/>
                <w:szCs w:val="2"/>
              </w:rPr>
            </w:pPr>
          </w:p>
        </w:tc>
        <w:tc>
          <w:tcPr>
            <w:tcW w:w="614" w:type="dxa"/>
          </w:tcPr>
          <w:p>
            <w:pPr>
              <w:pStyle w:val="9"/>
              <w:spacing w:before="7"/>
              <w:rPr>
                <w:sz w:val="29"/>
              </w:rPr>
            </w:pPr>
          </w:p>
          <w:p>
            <w:pPr>
              <w:pStyle w:val="9"/>
              <w:spacing w:before="1" w:line="213" w:lineRule="auto"/>
              <w:ind w:left="201" w:right="183"/>
              <w:rPr>
                <w:sz w:val="21"/>
              </w:rPr>
            </w:pPr>
            <w:r>
              <w:rPr>
                <w:w w:val="95"/>
                <w:sz w:val="21"/>
              </w:rPr>
              <w:t>审核</w:t>
            </w:r>
          </w:p>
        </w:tc>
        <w:tc>
          <w:tcPr>
            <w:tcW w:w="2359" w:type="dxa"/>
          </w:tcPr>
          <w:p>
            <w:pPr>
              <w:pStyle w:val="9"/>
              <w:spacing w:before="7"/>
              <w:rPr>
                <w:sz w:val="22"/>
              </w:rPr>
            </w:pPr>
          </w:p>
          <w:p>
            <w:pPr>
              <w:pStyle w:val="9"/>
              <w:spacing w:before="1" w:line="228" w:lineRule="auto"/>
              <w:ind w:left="107" w:right="87"/>
              <w:rPr>
                <w:sz w:val="18"/>
              </w:rPr>
            </w:pPr>
            <w:r>
              <w:rPr>
                <w:sz w:val="18"/>
              </w:rPr>
              <w:t>受理通过后，立即进行审</w:t>
            </w:r>
            <w:r>
              <w:rPr>
                <w:spacing w:val="-6"/>
                <w:sz w:val="18"/>
              </w:rPr>
              <w:t>核，不齐全或不规范的退回</w:t>
            </w:r>
            <w:r>
              <w:rPr>
                <w:sz w:val="18"/>
              </w:rPr>
              <w:t>补充或修改</w:t>
            </w:r>
          </w:p>
        </w:tc>
        <w:tc>
          <w:tcPr>
            <w:tcW w:w="870" w:type="dxa"/>
          </w:tcPr>
          <w:p>
            <w:pPr>
              <w:pStyle w:val="9"/>
              <w:rPr>
                <w:sz w:val="20"/>
              </w:rPr>
            </w:pPr>
          </w:p>
          <w:p>
            <w:pPr>
              <w:pStyle w:val="9"/>
              <w:spacing w:before="2"/>
              <w:rPr>
                <w:sz w:val="17"/>
              </w:rPr>
            </w:pPr>
          </w:p>
          <w:p>
            <w:pPr>
              <w:pStyle w:val="9"/>
              <w:ind w:left="88" w:right="70"/>
              <w:jc w:val="center"/>
              <w:rPr>
                <w:sz w:val="21"/>
              </w:rPr>
            </w:pPr>
            <w:r>
              <w:rPr>
                <w:sz w:val="21"/>
              </w:rPr>
              <w:t>登记</w:t>
            </w:r>
            <w:r>
              <w:rPr>
                <w:rFonts w:hint="eastAsia"/>
                <w:sz w:val="21"/>
                <w:lang w:eastAsia="zh-CN"/>
              </w:rPr>
              <w:t>股</w:t>
            </w:r>
          </w:p>
        </w:tc>
        <w:tc>
          <w:tcPr>
            <w:tcW w:w="889" w:type="dxa"/>
          </w:tcPr>
          <w:p>
            <w:pPr>
              <w:pStyle w:val="9"/>
              <w:rPr>
                <w:sz w:val="20"/>
              </w:rPr>
            </w:pPr>
          </w:p>
          <w:p>
            <w:pPr>
              <w:pStyle w:val="9"/>
              <w:spacing w:before="2"/>
              <w:rPr>
                <w:sz w:val="17"/>
              </w:rPr>
            </w:pPr>
          </w:p>
          <w:p>
            <w:pPr>
              <w:pStyle w:val="9"/>
              <w:ind w:left="212" w:right="196"/>
              <w:jc w:val="center"/>
              <w:rPr>
                <w:sz w:val="21"/>
              </w:rPr>
            </w:pPr>
            <w:r>
              <w:rPr>
                <w:sz w:val="21"/>
              </w:rPr>
              <w:t>即时</w:t>
            </w:r>
          </w:p>
        </w:tc>
        <w:tc>
          <w:tcPr>
            <w:tcW w:w="780" w:type="dxa"/>
            <w:vMerge w:val="continue"/>
            <w:tcBorders>
              <w:top w:val="nil"/>
            </w:tcBorders>
          </w:tcPr>
          <w:p>
            <w:pPr>
              <w:rPr>
                <w:sz w:val="2"/>
                <w:szCs w:val="2"/>
              </w:rPr>
            </w:pPr>
          </w:p>
        </w:tc>
        <w:tc>
          <w:tcPr>
            <w:tcW w:w="1026"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26"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90" w:type="dxa"/>
            <w:vMerge w:val="continue"/>
            <w:tcBorders>
              <w:top w:val="nil"/>
            </w:tcBorders>
          </w:tcPr>
          <w:p>
            <w:pPr>
              <w:rPr>
                <w:sz w:val="2"/>
                <w:szCs w:val="2"/>
              </w:rPr>
            </w:pPr>
          </w:p>
        </w:tc>
        <w:tc>
          <w:tcPr>
            <w:tcW w:w="614" w:type="dxa"/>
          </w:tcPr>
          <w:p>
            <w:pPr>
              <w:pStyle w:val="9"/>
              <w:rPr>
                <w:sz w:val="20"/>
              </w:rPr>
            </w:pPr>
          </w:p>
          <w:p>
            <w:pPr>
              <w:pStyle w:val="9"/>
              <w:spacing w:before="173" w:line="213" w:lineRule="auto"/>
              <w:ind w:left="201" w:right="183"/>
              <w:rPr>
                <w:sz w:val="21"/>
              </w:rPr>
            </w:pPr>
            <w:r>
              <w:rPr>
                <w:w w:val="95"/>
                <w:sz w:val="21"/>
              </w:rPr>
              <w:t>核准</w:t>
            </w:r>
          </w:p>
        </w:tc>
        <w:tc>
          <w:tcPr>
            <w:tcW w:w="2359" w:type="dxa"/>
          </w:tcPr>
          <w:p>
            <w:pPr>
              <w:pStyle w:val="9"/>
              <w:spacing w:before="6"/>
              <w:rPr>
                <w:sz w:val="26"/>
              </w:rPr>
            </w:pPr>
          </w:p>
          <w:p>
            <w:pPr>
              <w:pStyle w:val="9"/>
              <w:spacing w:line="228" w:lineRule="auto"/>
              <w:ind w:left="107" w:right="87"/>
              <w:rPr>
                <w:sz w:val="18"/>
              </w:rPr>
            </w:pPr>
            <w:r>
              <w:rPr>
                <w:sz w:val="18"/>
              </w:rPr>
              <w:t>审核通过后，立即进行核</w:t>
            </w:r>
            <w:r>
              <w:rPr>
                <w:spacing w:val="-6"/>
                <w:sz w:val="18"/>
              </w:rPr>
              <w:t>准，不齐全或不规范的退回</w:t>
            </w:r>
            <w:r>
              <w:rPr>
                <w:sz w:val="18"/>
              </w:rPr>
              <w:t>补充或修改</w:t>
            </w:r>
          </w:p>
        </w:tc>
        <w:tc>
          <w:tcPr>
            <w:tcW w:w="870" w:type="dxa"/>
          </w:tcPr>
          <w:p>
            <w:pPr>
              <w:pStyle w:val="9"/>
              <w:ind w:left="88" w:right="70"/>
              <w:jc w:val="center"/>
              <w:rPr>
                <w:sz w:val="21"/>
              </w:rPr>
            </w:pPr>
          </w:p>
          <w:p>
            <w:pPr>
              <w:pStyle w:val="9"/>
              <w:ind w:left="88" w:right="70"/>
              <w:jc w:val="center"/>
              <w:rPr>
                <w:sz w:val="21"/>
              </w:rPr>
            </w:pPr>
          </w:p>
          <w:p>
            <w:pPr>
              <w:pStyle w:val="9"/>
              <w:ind w:left="88" w:right="70"/>
              <w:jc w:val="center"/>
              <w:rPr>
                <w:sz w:val="21"/>
              </w:rPr>
            </w:pPr>
            <w:r>
              <w:rPr>
                <w:sz w:val="21"/>
              </w:rPr>
              <w:t>登记</w:t>
            </w:r>
            <w:r>
              <w:rPr>
                <w:rFonts w:hint="eastAsia"/>
                <w:sz w:val="21"/>
                <w:lang w:eastAsia="zh-CN"/>
              </w:rPr>
              <w:t>股</w:t>
            </w:r>
          </w:p>
        </w:tc>
        <w:tc>
          <w:tcPr>
            <w:tcW w:w="889" w:type="dxa"/>
          </w:tcPr>
          <w:p>
            <w:pPr>
              <w:pStyle w:val="9"/>
              <w:rPr>
                <w:sz w:val="20"/>
              </w:rPr>
            </w:pPr>
          </w:p>
          <w:p>
            <w:pPr>
              <w:pStyle w:val="9"/>
              <w:spacing w:before="1"/>
              <w:rPr>
                <w:sz w:val="21"/>
              </w:rPr>
            </w:pPr>
          </w:p>
          <w:p>
            <w:pPr>
              <w:pStyle w:val="9"/>
              <w:ind w:left="212" w:right="196"/>
              <w:jc w:val="center"/>
              <w:rPr>
                <w:sz w:val="21"/>
              </w:rPr>
            </w:pPr>
            <w:r>
              <w:rPr>
                <w:sz w:val="21"/>
              </w:rPr>
              <w:t>即时</w:t>
            </w:r>
          </w:p>
        </w:tc>
        <w:tc>
          <w:tcPr>
            <w:tcW w:w="780" w:type="dxa"/>
            <w:vMerge w:val="continue"/>
            <w:tcBorders>
              <w:top w:val="nil"/>
            </w:tcBorders>
          </w:tcPr>
          <w:p>
            <w:pPr>
              <w:rPr>
                <w:sz w:val="2"/>
                <w:szCs w:val="2"/>
              </w:rPr>
            </w:pPr>
          </w:p>
        </w:tc>
        <w:tc>
          <w:tcPr>
            <w:tcW w:w="1026"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27"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90" w:type="dxa"/>
            <w:vMerge w:val="continue"/>
            <w:tcBorders>
              <w:top w:val="nil"/>
            </w:tcBorders>
          </w:tcPr>
          <w:p>
            <w:pPr>
              <w:rPr>
                <w:sz w:val="2"/>
                <w:szCs w:val="2"/>
              </w:rPr>
            </w:pPr>
          </w:p>
        </w:tc>
        <w:tc>
          <w:tcPr>
            <w:tcW w:w="614" w:type="dxa"/>
          </w:tcPr>
          <w:p>
            <w:pPr>
              <w:pStyle w:val="9"/>
              <w:rPr>
                <w:sz w:val="20"/>
              </w:rPr>
            </w:pPr>
          </w:p>
          <w:p>
            <w:pPr>
              <w:pStyle w:val="9"/>
              <w:spacing w:before="6"/>
              <w:rPr>
                <w:sz w:val="17"/>
              </w:rPr>
            </w:pPr>
          </w:p>
          <w:p>
            <w:pPr>
              <w:pStyle w:val="9"/>
              <w:spacing w:line="213" w:lineRule="auto"/>
              <w:ind w:left="201" w:right="183"/>
              <w:rPr>
                <w:sz w:val="21"/>
              </w:rPr>
            </w:pPr>
            <w:r>
              <w:rPr>
                <w:w w:val="95"/>
                <w:sz w:val="21"/>
              </w:rPr>
              <w:t>公告</w:t>
            </w:r>
          </w:p>
        </w:tc>
        <w:tc>
          <w:tcPr>
            <w:tcW w:w="2359" w:type="dxa"/>
          </w:tcPr>
          <w:p>
            <w:pPr>
              <w:pStyle w:val="9"/>
              <w:rPr>
                <w:sz w:val="18"/>
              </w:rPr>
            </w:pPr>
          </w:p>
          <w:p>
            <w:pPr>
              <w:pStyle w:val="9"/>
              <w:spacing w:before="1"/>
              <w:rPr>
                <w:sz w:val="21"/>
              </w:rPr>
            </w:pPr>
          </w:p>
          <w:p>
            <w:pPr>
              <w:pStyle w:val="9"/>
              <w:spacing w:line="228" w:lineRule="auto"/>
              <w:ind w:left="107" w:right="39"/>
              <w:rPr>
                <w:sz w:val="18"/>
              </w:rPr>
            </w:pPr>
            <w:r>
              <w:rPr>
                <w:sz w:val="18"/>
              </w:rPr>
              <w:t>在“周口事业单位在线”上进行公示</w:t>
            </w:r>
          </w:p>
        </w:tc>
        <w:tc>
          <w:tcPr>
            <w:tcW w:w="870" w:type="dxa"/>
          </w:tcPr>
          <w:p>
            <w:pPr>
              <w:pStyle w:val="9"/>
              <w:rPr>
                <w:sz w:val="20"/>
              </w:rPr>
            </w:pPr>
          </w:p>
          <w:p>
            <w:pPr>
              <w:pStyle w:val="9"/>
              <w:rPr>
                <w:sz w:val="25"/>
              </w:rPr>
            </w:pPr>
          </w:p>
          <w:p>
            <w:pPr>
              <w:pStyle w:val="9"/>
              <w:ind w:left="88" w:right="70"/>
              <w:jc w:val="center"/>
              <w:rPr>
                <w:sz w:val="21"/>
              </w:rPr>
            </w:pPr>
            <w:r>
              <w:rPr>
                <w:sz w:val="21"/>
              </w:rPr>
              <w:t>登记</w:t>
            </w:r>
            <w:r>
              <w:rPr>
                <w:rFonts w:hint="eastAsia"/>
                <w:sz w:val="21"/>
                <w:lang w:eastAsia="zh-CN"/>
              </w:rPr>
              <w:t>股</w:t>
            </w:r>
          </w:p>
        </w:tc>
        <w:tc>
          <w:tcPr>
            <w:tcW w:w="889" w:type="dxa"/>
          </w:tcPr>
          <w:p>
            <w:pPr>
              <w:pStyle w:val="9"/>
              <w:rPr>
                <w:sz w:val="20"/>
              </w:rPr>
            </w:pPr>
          </w:p>
          <w:p>
            <w:pPr>
              <w:pStyle w:val="9"/>
              <w:rPr>
                <w:sz w:val="25"/>
              </w:rPr>
            </w:pPr>
          </w:p>
          <w:p>
            <w:pPr>
              <w:pStyle w:val="9"/>
              <w:ind w:left="212" w:right="196"/>
              <w:jc w:val="center"/>
              <w:rPr>
                <w:sz w:val="21"/>
              </w:rPr>
            </w:pPr>
            <w:r>
              <w:rPr>
                <w:sz w:val="21"/>
              </w:rPr>
              <w:t>即时</w:t>
            </w:r>
          </w:p>
        </w:tc>
        <w:tc>
          <w:tcPr>
            <w:tcW w:w="780" w:type="dxa"/>
            <w:vMerge w:val="continue"/>
            <w:tcBorders>
              <w:top w:val="nil"/>
            </w:tcBorders>
          </w:tcPr>
          <w:p>
            <w:pPr>
              <w:rPr>
                <w:sz w:val="2"/>
                <w:szCs w:val="2"/>
              </w:rPr>
            </w:pPr>
          </w:p>
        </w:tc>
        <w:tc>
          <w:tcPr>
            <w:tcW w:w="1026"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00" w:hRule="atLeast"/>
        </w:trPr>
        <w:tc>
          <w:tcPr>
            <w:tcW w:w="520" w:type="dxa"/>
            <w:vMerge w:val="continue"/>
            <w:tcBorders>
              <w:top w:val="nil"/>
            </w:tcBorders>
          </w:tcPr>
          <w:p>
            <w:pPr>
              <w:rPr>
                <w:sz w:val="2"/>
                <w:szCs w:val="2"/>
              </w:rPr>
            </w:pPr>
          </w:p>
        </w:tc>
        <w:tc>
          <w:tcPr>
            <w:tcW w:w="1027" w:type="dxa"/>
            <w:vMerge w:val="continue"/>
            <w:tcBorders>
              <w:top w:val="nil"/>
            </w:tcBorders>
          </w:tcPr>
          <w:p>
            <w:pPr>
              <w:rPr>
                <w:sz w:val="2"/>
                <w:szCs w:val="2"/>
              </w:rPr>
            </w:pPr>
          </w:p>
        </w:tc>
        <w:tc>
          <w:tcPr>
            <w:tcW w:w="901" w:type="dxa"/>
            <w:vMerge w:val="continue"/>
            <w:tcBorders>
              <w:top w:val="nil"/>
            </w:tcBorders>
          </w:tcPr>
          <w:p>
            <w:pPr>
              <w:rPr>
                <w:sz w:val="2"/>
                <w:szCs w:val="2"/>
              </w:rPr>
            </w:pPr>
          </w:p>
        </w:tc>
        <w:tc>
          <w:tcPr>
            <w:tcW w:w="5190" w:type="dxa"/>
            <w:vMerge w:val="continue"/>
            <w:tcBorders>
              <w:top w:val="nil"/>
            </w:tcBorders>
          </w:tcPr>
          <w:p>
            <w:pPr>
              <w:rPr>
                <w:sz w:val="2"/>
                <w:szCs w:val="2"/>
              </w:rPr>
            </w:pPr>
          </w:p>
        </w:tc>
        <w:tc>
          <w:tcPr>
            <w:tcW w:w="614" w:type="dxa"/>
          </w:tcPr>
          <w:p>
            <w:pPr>
              <w:pStyle w:val="9"/>
              <w:spacing w:before="8"/>
              <w:rPr>
                <w:sz w:val="24"/>
              </w:rPr>
            </w:pPr>
          </w:p>
          <w:p>
            <w:pPr>
              <w:pStyle w:val="9"/>
              <w:spacing w:before="1" w:line="213" w:lineRule="auto"/>
              <w:ind w:left="201" w:right="183"/>
              <w:rPr>
                <w:sz w:val="21"/>
              </w:rPr>
            </w:pPr>
            <w:r>
              <w:rPr>
                <w:w w:val="95"/>
                <w:sz w:val="21"/>
              </w:rPr>
              <w:t>其他</w:t>
            </w:r>
          </w:p>
        </w:tc>
        <w:tc>
          <w:tcPr>
            <w:tcW w:w="2359" w:type="dxa"/>
          </w:tcPr>
          <w:p>
            <w:pPr>
              <w:pStyle w:val="9"/>
              <w:spacing w:before="8"/>
              <w:rPr>
                <w:sz w:val="24"/>
              </w:rPr>
            </w:pPr>
          </w:p>
          <w:p>
            <w:pPr>
              <w:pStyle w:val="9"/>
              <w:spacing w:before="1" w:line="213" w:lineRule="auto"/>
              <w:ind w:left="107" w:right="234" w:firstLine="105"/>
              <w:rPr>
                <w:sz w:val="21"/>
              </w:rPr>
            </w:pPr>
            <w:r>
              <w:rPr>
                <w:sz w:val="21"/>
              </w:rPr>
              <w:t>其他法律法规规章文件规定应履行的责任</w:t>
            </w:r>
          </w:p>
        </w:tc>
        <w:tc>
          <w:tcPr>
            <w:tcW w:w="870" w:type="dxa"/>
          </w:tcPr>
          <w:p>
            <w:pPr>
              <w:pStyle w:val="9"/>
              <w:rPr>
                <w:sz w:val="20"/>
              </w:rPr>
            </w:pPr>
          </w:p>
          <w:p>
            <w:pPr>
              <w:pStyle w:val="9"/>
              <w:spacing w:before="157"/>
              <w:ind w:left="78" w:right="81"/>
              <w:jc w:val="center"/>
              <w:rPr>
                <w:sz w:val="21"/>
              </w:rPr>
            </w:pPr>
            <w:r>
              <w:rPr>
                <w:sz w:val="21"/>
              </w:rPr>
              <w:t>登记</w:t>
            </w:r>
            <w:r>
              <w:rPr>
                <w:rFonts w:hint="eastAsia"/>
                <w:sz w:val="21"/>
                <w:lang w:eastAsia="zh-CN"/>
              </w:rPr>
              <w:t>股</w:t>
            </w:r>
          </w:p>
        </w:tc>
        <w:tc>
          <w:tcPr>
            <w:tcW w:w="889" w:type="dxa"/>
          </w:tcPr>
          <w:p>
            <w:pPr>
              <w:pStyle w:val="9"/>
              <w:rPr>
                <w:rFonts w:ascii="Times New Roman"/>
                <w:sz w:val="20"/>
              </w:rPr>
            </w:pPr>
          </w:p>
        </w:tc>
        <w:tc>
          <w:tcPr>
            <w:tcW w:w="780" w:type="dxa"/>
          </w:tcPr>
          <w:p>
            <w:pPr>
              <w:pStyle w:val="9"/>
              <w:rPr>
                <w:rFonts w:ascii="Times New Roman"/>
                <w:sz w:val="20"/>
              </w:rPr>
            </w:pPr>
          </w:p>
        </w:tc>
        <w:tc>
          <w:tcPr>
            <w:tcW w:w="1026"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3" w:hRule="atLeast"/>
        </w:trPr>
        <w:tc>
          <w:tcPr>
            <w:tcW w:w="14176" w:type="dxa"/>
            <w:gridSpan w:val="10"/>
          </w:tcPr>
          <w:p>
            <w:pPr>
              <w:pStyle w:val="9"/>
              <w:tabs>
                <w:tab w:val="left" w:pos="2731"/>
                <w:tab w:val="left" w:pos="6302"/>
              </w:tabs>
              <w:spacing w:before="80"/>
              <w:ind w:left="108"/>
              <w:rPr>
                <w:sz w:val="21"/>
              </w:rPr>
            </w:pPr>
            <w:r>
              <w:rPr>
                <w:sz w:val="21"/>
              </w:rPr>
              <w:t>服务电话：0394-</w:t>
            </w:r>
            <w:r>
              <w:rPr>
                <w:rFonts w:hint="eastAsia"/>
                <w:sz w:val="21"/>
                <w:lang w:val="en-US" w:eastAsia="zh-CN"/>
              </w:rPr>
              <w:t>6863329</w:t>
            </w:r>
            <w:r>
              <w:rPr>
                <w:sz w:val="21"/>
              </w:rPr>
              <w:tab/>
            </w:r>
            <w:r>
              <w:rPr>
                <w:sz w:val="21"/>
              </w:rPr>
              <w:t>投诉机构：</w:t>
            </w:r>
            <w:r>
              <w:rPr>
                <w:rFonts w:hint="eastAsia"/>
                <w:sz w:val="21"/>
                <w:lang w:eastAsia="zh-CN"/>
              </w:rPr>
              <w:t>太康县委</w:t>
            </w:r>
            <w:r>
              <w:rPr>
                <w:sz w:val="21"/>
              </w:rPr>
              <w:t>编办</w:t>
            </w:r>
            <w:r>
              <w:rPr>
                <w:sz w:val="21"/>
              </w:rPr>
              <w:tab/>
            </w:r>
            <w:r>
              <w:rPr>
                <w:sz w:val="21"/>
              </w:rPr>
              <w:t>投诉电话：0394-</w:t>
            </w:r>
            <w:r>
              <w:rPr>
                <w:rFonts w:hint="eastAsia"/>
                <w:sz w:val="21"/>
                <w:lang w:val="en-US" w:eastAsia="zh-CN"/>
              </w:rPr>
              <w:t>6863329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4" w:hRule="atLeast"/>
        </w:trPr>
        <w:tc>
          <w:tcPr>
            <w:tcW w:w="14176" w:type="dxa"/>
            <w:gridSpan w:val="10"/>
          </w:tcPr>
          <w:p>
            <w:pPr>
              <w:pStyle w:val="9"/>
              <w:spacing w:before="80"/>
              <w:ind w:left="108"/>
              <w:rPr>
                <w:sz w:val="21"/>
              </w:rPr>
            </w:pPr>
            <w:r>
              <w:rPr>
                <w:sz w:val="21"/>
              </w:rPr>
              <w:t>受理地点：</w:t>
            </w:r>
            <w:r>
              <w:rPr>
                <w:rFonts w:hint="eastAsia"/>
                <w:sz w:val="21"/>
                <w:lang w:eastAsia="zh-CN"/>
              </w:rPr>
              <w:t>太康县谢安路县委综合楼</w:t>
            </w:r>
            <w:r>
              <w:rPr>
                <w:rFonts w:hint="eastAsia"/>
                <w:sz w:val="21"/>
                <w:lang w:val="en-US" w:eastAsia="zh-CN"/>
              </w:rPr>
              <w:t>656办公室</w:t>
            </w:r>
          </w:p>
        </w:tc>
      </w:tr>
    </w:tbl>
    <w:p>
      <w:pPr>
        <w:spacing w:after="0"/>
        <w:rPr>
          <w:sz w:val="21"/>
        </w:rPr>
        <w:sectPr>
          <w:pgSz w:w="16840" w:h="11910" w:orient="landscape"/>
          <w:pgMar w:top="1100" w:right="1200" w:bottom="280" w:left="1220" w:header="720" w:footer="720" w:gutter="0"/>
        </w:sectPr>
      </w:pPr>
    </w:p>
    <w:p>
      <w:pPr>
        <w:pStyle w:val="3"/>
      </w:pPr>
      <w:r>
        <w:t>事业单位变更登记流程图</w:t>
      </w:r>
    </w:p>
    <w:p>
      <w:pPr>
        <w:pStyle w:val="4"/>
        <w:spacing w:before="3"/>
        <w:rPr>
          <w:sz w:val="29"/>
        </w:rPr>
      </w:pPr>
    </w:p>
    <w:p>
      <w:pPr>
        <w:spacing w:before="70"/>
        <w:ind w:left="974" w:right="2615" w:firstLine="0"/>
        <w:jc w:val="center"/>
        <w:rPr>
          <w:b/>
          <w:sz w:val="21"/>
        </w:rPr>
      </w:pPr>
      <w:r>
        <w:pict>
          <v:group id="_x0000_s1070" o:spid="_x0000_s1070" o:spt="203" style="position:absolute;left:0pt;margin-left:175.15pt;margin-top:-5.9pt;height:375.15pt;width:342.75pt;mso-position-horizontal-relative:page;z-index:-257415168;mso-width-relative:page;mso-height-relative:page;" coordorigin="3504,-119" coordsize="6855,7503">
            <o:lock v:ext="edit"/>
            <v:shape id="_x0000_s1071" o:spid="_x0000_s1071" style="position:absolute;left:3503;top:-119;height:3933;width:3390;" fillcolor="#000000" filled="t" stroked="f" coordorigin="3504,-119" coordsize="3390,3933" path="m6758,181l6758,173,6757,157,6755,143,6752,127,6749,115,6749,113,6745,101,6744,97,6743,94,6743,1407,6743,1415,6742,1429,6742,1429,6740,1445,6740,1443,6737,1459,6737,1459,6734,1473,6734,1473,6730,1487,6730,1487,6725,1501,6726,1501,6720,1515,6720,1513,6714,1527,6714,1527,6708,1539,6708,1539,6701,1553,6701,1551,6693,1565,6693,1563,6685,1575,6685,1575,6676,1587,6676,1587,6667,1597,6667,1597,6657,1607,6657,1607,6647,1617,6647,1617,6636,1627,6636,1627,6625,1635,6625,1635,6613,1643,6614,1643,6601,1651,6602,1651,6589,1659,6589,1659,6576,1665,6577,1665,6563,1671,6564,1671,6550,1677,6550,1677,6536,1681,6536,1681,6522,1685,6522,1685,6508,1689,6508,1687,6493,1691,6494,1691,6479,1693,3783,1693,3768,1691,3769,1691,3761,1689,3754,1687,3754,1689,3739,1685,3740,1685,3725,1681,3726,1681,3712,1677,3712,1677,3698,1671,3699,1671,3685,1665,3686,1665,3673,1659,3673,1659,3660,1651,3661,1651,3648,1643,3649,1643,3637,1635,3637,1635,3626,1627,3626,1627,3615,1617,3615,1617,3605,1607,3605,1607,3595,1597,3595,1597,3586,1587,3586,1587,3577,1575,3577,1575,3570,1565,3569,1563,3569,1565,3562,1553,3561,1551,3561,1553,3554,1539,3554,1539,3547,1527,3548,1527,3542,1515,3542,1513,3542,1515,3536,1501,3536,1501,3532,1487,3532,1487,3528,1473,3528,1473,3524,1459,3525,1459,3522,1445,3522,1443,3522,1445,3520,1429,3520,1429,3519,1415,3519,1407,3519,181,3519,175,3520,159,3520,159,3522,145,3522,145,3525,131,3524,131,3528,115,3528,117,3528,115,3532,101,3532,103,3532,101,3536,89,3536,89,3542,75,3542,75,3548,61,3547,63,3548,61,3554,49,3554,49,3561,37,3561,37,3569,25,3569,25,3577,13,3577,13,3586,3,3586,3,3595,-9,3595,-9,3605,-19,3605,-19,3615,-29,3615,-29,3626,-37,3626,-37,3637,-47,3637,-47,3649,-55,3648,-55,3661,-63,3660,-63,3673,-69,3673,-69,3686,-77,3685,-75,3690,-77,3699,-81,3698,-81,3712,-87,3712,-87,3726,-91,3725,-91,3740,-95,3739,-95,3754,-99,3754,-99,3769,-101,3768,-101,3783,-103,3783,-103,3798,-105,6464,-105,6479,-103,6479,-103,6494,-101,6493,-101,6508,-99,6508,-99,6522,-95,6522,-95,6536,-91,6536,-91,6550,-87,6550,-87,6564,-81,6563,-81,6577,-75,6576,-77,6589,-69,6589,-69,6602,-63,6601,-63,6614,-55,6613,-55,6625,-47,6625,-47,6636,-37,6636,-37,6647,-29,6647,-29,6657,-19,6657,-19,6667,-9,6667,-9,6676,3,6676,3,6685,13,6685,13,6693,25,6693,25,6701,37,6701,37,6708,49,6708,49,6714,63,6714,61,6720,75,6720,75,6726,89,6725,89,6730,103,6730,101,6734,117,6734,115,6737,131,6737,131,6740,145,6740,145,6742,159,6742,159,6743,175,6743,181,6743,1407,6743,94,6740,83,6734,69,6730,61,6728,55,6721,41,6714,29,6705,17,6697,5,6688,-7,6678,-19,6668,-29,6657,-39,6646,-49,6634,-59,6606,-77,6596,-83,6555,-101,6546,-105,6541,-107,6526,-111,6511,-113,6496,-117,6480,-119,3781,-119,3766,-117,3751,-113,3736,-111,3721,-107,3707,-101,3693,-95,3679,-89,3665,-83,3653,-75,3640,-67,3628,-59,3616,-49,3605,-39,3594,-29,3584,-19,3574,-7,3565,5,3556,17,3548,29,3541,41,3534,55,3528,69,3522,83,3517,97,3513,113,3510,127,3507,143,3505,159,3504,175,3504,181,3504,1407,3504,1415,3505,1431,3507,1447,3510,1461,3513,1477,3517,1491,3522,1505,3528,1519,3534,1533,3541,1547,3548,1559,3557,1573,3565,1585,3574,1597,3584,1607,3594,1619,3605,1629,3616,1639,3628,1647,3640,1657,3653,1665,3665,1671,3679,1679,3707,1691,3736,1699,3751,1703,3798,1709,6465,1709,6511,1703,6548,1693,6555,1691,6560,1689,6569,1685,6583,1679,6596,1671,6609,1665,6622,1655,6634,1647,6646,1639,6657,1629,6668,1619,6678,1607,6688,1597,6697,1585,6706,1573,6710,1565,6714,1559,6717,1553,6721,1547,6728,1533,6734,1519,6736,1515,6740,1505,6744,1491,6749,1477,6752,1461,6755,1447,6755,1445,6757,1431,6758,1415,6758,1407,6758,181m6893,2388l6893,2372,6892,2358,6890,2344,6888,2330,6885,2318,6884,2316,6880,2302,6879,2297,6879,3522,6878,3536,6878,3536,6877,3550,6877,3550,6875,3564,6875,3564,6873,3578,6873,3578,6870,3592,6870,3590,6866,3604,6866,3604,6862,3618,6862,3616,6857,3630,6857,3630,6851,3642,6851,3642,6845,3654,6845,3654,6838,3666,6839,3664,6831,3676,6831,3676,6824,3688,6824,3686,6815,3698,6816,3698,6807,3708,6807,3708,6798,3718,6798,3718,6788,3726,6788,3726,6778,3736,6778,3734,6767,3744,6768,3744,6757,3750,6757,3750,6745,3758,6746,3758,6734,3764,6734,3764,6722,3770,6722,3770,6710,3776,6710,3776,6697,3782,6698,3782,6684,3786,6685,3786,6671,3790,6672,3790,6658,3792,6658,3792,6644,3794,6645,3794,6631,3796,6631,3796,6617,3798,3780,3798,3766,3796,3766,3796,3752,3794,3753,3794,3739,3792,3739,3792,3725,3790,3726,3790,3712,3786,3713,3786,3699,3782,3700,3782,3687,3776,3687,3776,3675,3770,3675,3770,3663,3764,3663,3764,3651,3758,3652,3758,3640,3750,3640,3750,3629,3744,3630,3744,3621,3736,3619,3734,3619,3736,3609,3726,3609,3726,3599,3718,3599,3718,3590,3708,3590,3708,3581,3698,3582,3698,3575,3688,3573,3686,3573,3688,3566,3676,3566,3676,3560,3666,3558,3664,3559,3666,3552,3654,3552,3654,3546,3642,3546,3642,3540,3630,3540,3630,3536,3618,3535,3616,3535,3618,3531,3604,3531,3604,3528,3592,3527,3590,3527,3592,3524,3578,3524,3578,3522,3564,3522,3564,3520,3550,3520,3550,3519,3536,3519,3522,3519,2388,3519,2374,3520,2360,3520,2360,3522,2346,3522,2346,3524,2332,3524,2332,3527,2318,3527,2320,3528,2318,3531,2306,3531,2306,3535,2292,3535,2294,3536,2292,3540,2280,3540,2280,3546,2268,3546,2268,3552,2256,3552,2256,3559,2244,3558,2246,3560,2244,3566,2234,3566,2234,3573,2222,3573,2224,3575,2222,3582,2212,3581,2212,3590,2202,3590,2202,3599,2192,3599,2192,3609,2184,3609,2184,3619,2174,3619,2176,3621,2174,3630,2166,3629,2166,3640,2160,3640,2160,3652,2152,3651,2152,3663,2146,3663,2146,3675,2140,3675,2140,3687,2134,3687,2134,3700,2128,3699,2128,3713,2124,3712,2124,3726,2120,3725,2120,3739,2118,3739,2118,3753,2116,3752,2116,3766,2114,3766,2114,3780,2112,6617,2112,6631,2114,6631,2114,6645,2116,6644,2116,6658,2118,6658,2118,6672,2120,6671,2120,6685,2124,6684,2124,6698,2128,6697,2128,6710,2134,6710,2134,6722,2140,6722,2140,6734,2146,6734,2146,6746,2152,6745,2152,6757,2160,6757,2160,6768,2166,6767,2166,6778,2176,6778,2174,6788,2184,6788,2184,6798,2192,6798,2192,6807,2202,6807,2202,6816,2212,6815,2212,6824,2224,6824,2222,6831,2234,6831,2234,6839,2246,6838,2244,6845,2256,6845,2256,6851,2268,6851,2268,6857,2280,6857,2280,6862,2294,6862,2292,6866,2306,6866,2306,6870,2320,6870,2318,6873,2332,6873,2332,6875,2346,6875,2346,6877,2360,6877,2360,6878,2374,6878,2388,6879,3522,6879,2297,6877,2292,6876,2288,6871,2274,6865,2262,6858,2250,6855,2244,6851,2236,6844,2226,6841,2222,6836,2214,6827,2202,6818,2192,6808,2182,6800,2174,6798,2172,6787,2164,6776,2154,6765,2146,6753,2140,6741,2132,6728,2126,6716,2120,6702,2114,6696,2112,6689,2110,6661,2102,6632,2098,3765,2098,3736,2102,3694,2114,3681,2120,3668,2126,3656,2132,3643,2140,3632,2146,3620,2154,3609,2164,3599,2172,3589,2182,3579,2192,3570,2204,3561,2214,3553,2226,3546,2236,3539,2250,3532,2262,3526,2274,3521,2288,3517,2302,3513,2316,3509,2330,3507,2344,3505,2358,3504,2374,3504,2388,3504,3522,3504,3538,3505,3552,3507,3566,3509,3580,3513,3594,3517,3608,3521,3622,3526,3636,3532,3648,3539,3660,3546,3674,3553,3684,3561,3696,3570,3708,3579,3718,3589,3728,3599,3738,3610,3746,3621,3756,3632,3764,3643,3770,3656,3778,3669,3784,3681,3790,3695,3796,3736,3808,3765,3812,3780,3812,3794,3814,6603,3814,6618,3812,6632,3812,6661,3808,6696,3798,6703,3796,6716,3790,6729,3784,6741,3778,6754,3770,6765,3764,6777,3756,6788,3746,6798,3738,6800,3736,6808,3728,6818,3718,6827,3706,6836,3696,6841,3688,6844,3684,6851,3674,6855,3666,6858,3660,6865,3648,6871,3636,6876,3622,6877,3618,6880,3608,6884,3594,6885,3592,6888,3580,6890,3566,6892,3552,6893,3536,6893,3522,6893,2388e">
              <v:path arrowok="t"/>
              <v:fill on="t" focussize="0,0"/>
              <v:stroke on="f"/>
              <v:imagedata o:title=""/>
              <o:lock v:ext="edit"/>
            </v:shape>
            <v:shape id="_x0000_s1072" o:spid="_x0000_s1072" o:spt="75" type="#_x0000_t75" style="position:absolute;left:5252;top:3824;height:269;width:120;" filled="f" stroked="f" coordsize="21600,21600">
              <v:path/>
              <v:fill on="f" focussize="0,0"/>
              <v:stroke on="f"/>
              <v:imagedata r:id="rId4" o:title=""/>
              <o:lock v:ext="edit" aspectratio="t"/>
            </v:shape>
            <v:shape id="_x0000_s1073" o:spid="_x0000_s1073" o:spt="75" type="#_x0000_t75" style="position:absolute;left:5254;top:1721;height:372;width:120;" filled="f" stroked="f" coordsize="21600,21600">
              <v:path/>
              <v:fill on="f" focussize="0,0"/>
              <v:stroke on="f"/>
              <v:imagedata r:id="rId5" o:title=""/>
              <o:lock v:ext="edit" aspectratio="t"/>
            </v:shape>
            <v:shape id="_x0000_s1074" o:spid="_x0000_s1074" style="position:absolute;left:3503;top:2083;height:5300;width:6855;" fillcolor="#000000" filled="t" stroked="f" coordorigin="3504,2084" coordsize="6855,5300" path="m6959,4389l6959,4377,6958,4363,6957,4351,6954,4337,6951,4325,6949,4317,6948,4313,6944,4303,6944,4389,6944,5381,6944,5393,6944,5393,6943,5405,6943,5405,6942,5417,6942,5417,6940,5429,6940,5429,6937,5441,6937,5441,6934,5453,6934,5451,6930,5463,6930,5463,6926,5475,6926,5475,6921,5485,6921,5485,6915,5495,6916,5495,6910,5505,6910,5505,6903,5515,6904,5515,6897,5525,6897,5525,6889,5533,6890,5533,6882,5543,6882,5543,6874,5551,6874,5551,6866,5559,6866,5559,6857,5567,6857,5567,6848,5573,6848,5573,6838,5581,6839,5579,6829,5587,6829,5587,6819,5593,6819,5591,6808,5597,6808,5597,6798,5603,6798,5603,6787,5607,6787,5607,6775,5611,6776,5611,6764,5613,6764,5613,6752,5617,6753,5617,6741,5619,6729,5619,6716,5621,3747,5621,3734,5619,3722,5619,3710,5617,3711,5617,3699,5613,3699,5613,3687,5611,3688,5611,3676,5607,3676,5607,3665,5603,3665,5603,3654,5597,3655,5597,3648,5593,3644,5591,3644,5593,3634,5587,3634,5587,3627,5581,3624,5579,3625,5581,3615,5573,3615,5573,3606,5567,3606,5567,3597,5559,3597,5559,3589,5551,3589,5551,3581,5543,3581,5543,3573,5533,3573,5533,3566,5525,3566,5525,3559,5515,3560,5515,3553,5505,3553,5505,3547,5495,3548,5495,3542,5485,3542,5485,3537,5475,3537,5475,3533,5463,3533,5463,3530,5453,3529,5451,3529,5453,3526,5441,3526,5441,3523,5429,3523,5429,3521,5417,3521,5417,3520,5405,3520,5405,3519,5393,3519,5381,3519,4389,3519,4377,3519,4377,3520,4365,3520,4365,3521,4353,3521,4353,3523,4341,3523,4341,3526,4329,3526,4329,3529,4317,3529,4319,3530,4317,3533,4307,3533,4307,3537,4295,3537,4295,3542,4285,3542,4285,3548,4275,3547,4275,3553,4265,3553,4265,3560,4255,3559,4255,3566,4245,3566,4245,3573,4237,3573,4237,3581,4227,3581,4227,3589,4219,3589,4219,3597,4211,3597,4211,3606,4203,3606,4203,3615,4197,3615,4197,3625,4189,3624,4191,3627,4189,3634,4183,3634,4183,3644,4177,3644,4179,3648,4177,3655,4173,3654,4173,3665,4167,3665,4167,3676,4163,3676,4163,3688,4159,3687,4159,3699,4157,3699,4157,3711,4153,3710,4153,3722,4151,3734,4151,3747,4149,6716,4149,6729,4151,6741,4151,6753,4153,6752,4153,6764,4157,6764,4157,6776,4159,6775,4159,6787,4163,6787,4163,6798,4167,6798,4167,6808,4173,6808,4173,6819,4179,6819,4177,6829,4183,6829,4183,6839,4191,6838,4189,6848,4197,6848,4197,6857,4203,6857,4203,6866,4211,6866,4211,6874,4219,6874,4219,6882,4227,6882,4227,6890,4237,6889,4237,6897,4245,6897,4245,6904,4255,6903,4255,6910,4265,6910,4265,6916,4275,6915,4275,6921,4285,6921,4285,6926,4295,6926,4295,6930,4307,6930,4307,6934,4319,6934,4317,6937,4329,6937,4329,6940,4341,6940,4341,6942,4353,6942,4353,6943,4365,6943,4365,6944,4377,6944,4389,6944,4303,6944,4301,6939,4291,6934,4279,6929,4267,6923,4257,6916,4247,6909,4237,6901,4227,6893,4217,6885,4209,6876,4201,6867,4193,6862,4189,6857,4185,6847,4177,6837,4171,6826,4165,6815,4159,6804,4155,6792,4149,6780,4145,6768,4143,6756,4139,6730,4135,3733,4135,3707,4139,3695,4143,3683,4145,3671,4149,3660,4155,3648,4159,3637,4165,3616,4177,3606,4185,3597,4193,3587,4201,3578,4209,3570,4217,3562,4227,3554,4237,3547,4247,3541,4257,3534,4267,3529,4279,3524,4289,3519,4301,3515,4313,3512,4325,3509,4337,3506,4351,3505,4363,3504,4377,3504,4389,3504,5381,3504,5393,3505,5407,3506,5419,3509,5433,3512,5445,3515,5457,3519,5469,3524,5479,3529,5491,3534,5503,3540,5513,3547,5523,3554,5533,3562,5543,3570,5553,3578,5561,3587,5569,3596,5577,3606,5585,3616,5593,3626,5599,3637,5605,3648,5611,3659,5615,3671,5621,3683,5625,3695,5627,3707,5631,3733,5635,3746,5635,3759,5637,6704,5637,6717,5635,6730,5635,6756,5631,6768,5627,6780,5625,6792,5621,6803,5617,6815,5611,6826,5605,6836,5599,6847,5593,6857,5585,6862,5581,6866,5577,6876,5569,6885,5561,6893,5553,6901,5543,6909,5533,6916,5523,6922,5513,6929,5503,6934,5491,6939,5481,6944,5469,6948,5457,6949,5453,6951,5445,6954,5433,6956,5419,6958,5407,6959,5393,6959,5381,6959,4389m8652,2084l8600,2084,8585,2104,8555,2104,8540,2124,8512,2124,8499,2144,8486,2144,8474,2164,8462,2164,8451,2184,8440,2204,8430,2204,8421,2224,8412,2244,8404,2244,8397,2264,8390,2284,8384,2304,8379,2304,8374,2324,8370,2344,8367,2364,8366,2364,8365,2384,8364,2384,8364,2404,8364,2404,8364,7064,8364,7064,8365,7084,8365,7084,8366,7104,8367,7104,8370,7124,8374,7144,8379,7164,8384,7164,8390,7184,8397,7204,8404,7224,8412,7224,8421,7244,8431,7264,8441,7264,8451,7284,8462,7304,8474,7304,8486,7324,8499,7324,8512,7344,8540,7344,8555,7364,8585,7364,8601,7384,8652,7384,8636,7364,8590,7364,8575,7344,8547,7344,8534,7324,8521,7324,8508,7304,8484,7304,8473,7284,8473,7284,8462,7264,8452,7264,8442,7244,8434,7244,8425,7224,8425,7224,8417,7204,8410,7204,8404,7184,8404,7184,8398,7164,8398,7164,8393,7144,8389,7144,8385,7124,8385,7124,8382,7104,8381,7104,8380,7084,8379,7084,8379,7064,8379,7064,8379,2404,8379,2404,8379,2384,8380,2384,8381,2364,8382,2364,8385,2344,8385,2344,8389,2324,8393,2324,8398,2304,8398,2304,8404,2284,8404,2284,8410,2264,8417,2264,8425,2244,8425,2244,8434,2224,8442,2224,8452,2204,8462,2204,8473,2184,8473,2184,8484,2164,8496,2164,8508,2144,8534,2144,8547,2124,8575,2124,8590,2104,8636,2104,8652,2084m10359,2404l10358,2404,10358,2384,10357,2384,10356,2364,10355,2364,10352,2344,10348,2324,10343,2304,10338,2304,10332,2284,10325,2264,10318,2244,10310,2244,10301,2224,10291,2204,10281,2204,10271,2184,10260,2164,10248,2164,10236,2144,10223,2144,10210,2124,10182,2124,10167,2104,10137,2104,10122,2084,10070,2084,10086,2104,10132,2104,10147,2124,10175,2124,10188,2144,10214,2144,10226,2164,10238,2164,10249,2184,10249,2184,10260,2204,10270,2204,10280,2224,10288,2224,10297,2244,10297,2244,10305,2264,10312,2264,10318,2284,10318,2284,10324,2304,10324,2304,10329,2324,10333,2324,10337,2344,10337,2344,10340,2364,10341,2364,10342,2384,10343,2384,10343,2404,10344,2404,10344,7064,10343,7064,10343,7084,10342,7084,10341,7104,10340,7104,10337,7124,10337,7124,10333,7144,10329,7144,10324,7164,10324,7164,10318,7184,10318,7184,10312,7204,10305,7204,10297,7224,10297,7224,10288,7244,10280,7244,10270,7264,10260,7264,10249,7284,10249,7284,10238,7304,10214,7304,10201,7324,10188,7324,10175,7344,10147,7344,10132,7364,10086,7364,10070,7384,10122,7384,10137,7364,10167,7364,10182,7344,10210,7344,10223,7324,10236,7324,10248,7304,10260,7284,10271,7284,10282,7264,10292,7264,10301,7244,10310,7224,10318,7224,10325,7204,10332,7184,10338,7164,10343,7164,10348,7144,10352,7124,10355,7104,10356,7104,10357,7084,10358,7084,10358,7064,10359,7064,10359,2404e">
              <v:path arrowok="t"/>
              <v:fill on="t" focussize="0,0"/>
              <v:stroke on="f"/>
              <v:imagedata o:title=""/>
              <o:lock v:ext="edit"/>
            </v:shape>
            <v:line id="_x0000_s1075" o:spid="_x0000_s1075" o:spt="20" style="position:absolute;left:9271;top:834;height:1248;width:0;" stroked="t" coordsize="21600,21600">
              <v:path arrowok="t"/>
              <v:fill focussize="0,0"/>
              <v:stroke weight="1.25pt" color="#000000"/>
              <v:imagedata o:title=""/>
              <o:lock v:ext="edit"/>
            </v:line>
            <v:shape id="_x0000_s1076" o:spid="_x0000_s1076" style="position:absolute;left:6751;top:774;height:120;width:2520;" fillcolor="#000000" filled="t" stroked="f" coordorigin="6751,774" coordsize="2520,120" path="m6871,894l6751,834,6871,774,6871,821,6841,821,6841,846,6871,846,6871,894xm6871,846l6841,846,6841,821,6871,821,6871,846xm9271,846l6871,846,6871,821,9271,821,9271,846xe">
              <v:path arrowok="t"/>
              <v:fill on="t" focussize="0,0"/>
              <v:stroke on="f"/>
              <v:imagedata o:title=""/>
              <o:lock v:ext="edit"/>
            </v:shape>
          </v:group>
        </w:pict>
      </w:r>
      <w:r>
        <w:rPr>
          <w:b/>
          <w:sz w:val="21"/>
        </w:rPr>
        <w:t>网上提交材料</w:t>
      </w:r>
    </w:p>
    <w:p>
      <w:pPr>
        <w:spacing w:before="68" w:line="326" w:lineRule="auto"/>
        <w:ind w:left="2440" w:right="4085" w:firstLine="0"/>
        <w:jc w:val="both"/>
        <w:rPr>
          <w:sz w:val="18"/>
        </w:rPr>
      </w:pPr>
      <w:r>
        <w:rPr>
          <w:sz w:val="18"/>
        </w:rPr>
        <w:t>事业单位利用二维码或专用光盘登录事业单位登记管理系统，选择变更登记，网上填写并提交相关 。</w:t>
      </w:r>
    </w:p>
    <w:p>
      <w:pPr>
        <w:pStyle w:val="4"/>
        <w:rPr>
          <w:sz w:val="20"/>
        </w:rPr>
      </w:pPr>
    </w:p>
    <w:p>
      <w:pPr>
        <w:pStyle w:val="4"/>
        <w:rPr>
          <w:sz w:val="20"/>
        </w:rPr>
      </w:pPr>
    </w:p>
    <w:p>
      <w:pPr>
        <w:pStyle w:val="4"/>
        <w:spacing w:before="6"/>
        <w:rPr>
          <w:sz w:val="27"/>
        </w:rPr>
      </w:pPr>
    </w:p>
    <w:p>
      <w:pPr>
        <w:spacing w:after="0"/>
        <w:rPr>
          <w:sz w:val="27"/>
        </w:rPr>
        <w:sectPr>
          <w:pgSz w:w="11910" w:h="16840"/>
          <w:pgMar w:top="1580" w:right="1340" w:bottom="280" w:left="1340" w:header="720" w:footer="720" w:gutter="0"/>
        </w:sectPr>
      </w:pPr>
    </w:p>
    <w:p>
      <w:pPr>
        <w:spacing w:before="70"/>
        <w:ind w:left="2418" w:right="31" w:firstLine="0"/>
        <w:jc w:val="center"/>
        <w:rPr>
          <w:b/>
          <w:sz w:val="21"/>
        </w:rPr>
      </w:pPr>
      <w:r>
        <w:rPr>
          <w:b/>
          <w:sz w:val="21"/>
        </w:rPr>
        <w:t>网上受理</w:t>
      </w:r>
    </w:p>
    <w:p>
      <w:pPr>
        <w:spacing w:before="68" w:line="326" w:lineRule="auto"/>
        <w:ind w:left="2418" w:right="31" w:firstLine="0"/>
        <w:jc w:val="center"/>
        <w:rPr>
          <w:sz w:val="18"/>
        </w:rPr>
      </w:pPr>
      <w:r>
        <w:rPr>
          <w:sz w:val="18"/>
        </w:rPr>
        <w:t>登记</w:t>
      </w:r>
      <w:r>
        <w:rPr>
          <w:rFonts w:hint="eastAsia"/>
          <w:sz w:val="18"/>
          <w:lang w:eastAsia="zh-CN"/>
        </w:rPr>
        <w:t>股</w:t>
      </w:r>
      <w:r>
        <w:rPr>
          <w:sz w:val="18"/>
        </w:rPr>
        <w:t>受理岗即时受理，资料齐全， 填写规范，签章清晰的，现场通过； 不规范或缺少材料的，退回修改</w:t>
      </w:r>
    </w:p>
    <w:p>
      <w:pPr>
        <w:pStyle w:val="4"/>
        <w:rPr>
          <w:sz w:val="18"/>
        </w:rPr>
      </w:pPr>
    </w:p>
    <w:p>
      <w:pPr>
        <w:pStyle w:val="4"/>
        <w:rPr>
          <w:sz w:val="18"/>
        </w:rPr>
      </w:pPr>
    </w:p>
    <w:p>
      <w:pPr>
        <w:pStyle w:val="4"/>
        <w:spacing w:before="5"/>
        <w:rPr>
          <w:sz w:val="22"/>
        </w:rPr>
      </w:pPr>
    </w:p>
    <w:p>
      <w:pPr>
        <w:spacing w:before="0"/>
        <w:ind w:left="2485" w:right="31" w:firstLine="0"/>
        <w:jc w:val="center"/>
        <w:rPr>
          <w:b/>
          <w:sz w:val="21"/>
        </w:rPr>
      </w:pPr>
      <w:r>
        <w:rPr>
          <w:b/>
          <w:sz w:val="21"/>
        </w:rPr>
        <w:t>网上审核</w:t>
      </w:r>
    </w:p>
    <w:p>
      <w:pPr>
        <w:spacing w:before="68" w:line="326" w:lineRule="auto"/>
        <w:ind w:left="2451" w:right="0" w:firstLine="0"/>
        <w:jc w:val="center"/>
        <w:rPr>
          <w:sz w:val="18"/>
        </w:rPr>
      </w:pPr>
      <w:r>
        <w:pict>
          <v:group id="_x0000_s1077" o:spid="_x0000_s1077" o:spt="203" style="position:absolute;left:0pt;margin-left:175.15pt;margin-top:56.85pt;height:259.55pt;width:171pt;mso-position-horizontal-relative:page;z-index:251700224;mso-width-relative:page;mso-height-relative:page;" coordorigin="3504,1137" coordsize="3420,5191">
            <o:lock v:ext="edit"/>
            <v:shape id="_x0000_s1078" o:spid="_x0000_s1078" o:spt="75" type="#_x0000_t75" style="position:absolute;left:5251;top:1137;height:269;width:120;" filled="f" stroked="f" coordsize="21600,21600">
              <v:path/>
              <v:fill on="f" focussize="0,0"/>
              <v:stroke on="f"/>
              <v:imagedata r:id="rId6" o:title=""/>
              <o:lock v:ext="edit" aspectratio="t"/>
            </v:shape>
            <v:shape id="_x0000_s1079" o:spid="_x0000_s1079" o:spt="75" type="#_x0000_t75" style="position:absolute;left:3503;top:1447;height:4880;width:3420;" filled="f" stroked="f" coordsize="21600,21600">
              <v:path/>
              <v:fill on="f" focussize="0,0"/>
              <v:stroke on="f"/>
              <v:imagedata r:id="rId7" o:title=""/>
              <o:lock v:ext="edit" aspectratio="t"/>
            </v:shape>
            <v:shape id="_x0000_s1080" o:spid="_x0000_s1080" o:spt="202" type="#_x0000_t202" style="position:absolute;left:3722;top:1647;height:827;width:3080;" filled="f" stroked="f" coordsize="21600,21600">
              <v:path/>
              <v:fill on="f" focussize="0,0"/>
              <v:stroke on="f" joinstyle="miter"/>
              <v:imagedata o:title=""/>
              <o:lock v:ext="edit"/>
              <v:textbox inset="0mm,0mm,0mm,0mm">
                <w:txbxContent>
                  <w:p>
                    <w:pPr>
                      <w:spacing w:before="0" w:line="239" w:lineRule="exact"/>
                      <w:ind w:left="1070" w:right="0" w:firstLine="0"/>
                      <w:jc w:val="left"/>
                      <w:rPr>
                        <w:b/>
                        <w:sz w:val="21"/>
                      </w:rPr>
                    </w:pPr>
                    <w:r>
                      <w:rPr>
                        <w:b/>
                        <w:sz w:val="21"/>
                      </w:rPr>
                      <w:t>网上核准</w:t>
                    </w:r>
                  </w:p>
                  <w:p>
                    <w:pPr>
                      <w:spacing w:before="68"/>
                      <w:ind w:left="0" w:right="0" w:firstLine="0"/>
                      <w:jc w:val="left"/>
                      <w:rPr>
                        <w:sz w:val="18"/>
                      </w:rPr>
                    </w:pPr>
                    <w:r>
                      <w:rPr>
                        <w:spacing w:val="-12"/>
                        <w:sz w:val="18"/>
                      </w:rPr>
                      <w:t xml:space="preserve">核准岗 </w:t>
                    </w:r>
                    <w:r>
                      <w:rPr>
                        <w:sz w:val="18"/>
                      </w:rPr>
                      <w:t>3</w:t>
                    </w:r>
                    <w:r>
                      <w:rPr>
                        <w:spacing w:val="-7"/>
                        <w:sz w:val="18"/>
                      </w:rPr>
                      <w:t xml:space="preserve"> 日内对审核通过的进行核准，</w:t>
                    </w:r>
                  </w:p>
                  <w:p>
                    <w:pPr>
                      <w:spacing w:before="84" w:line="205" w:lineRule="exact"/>
                      <w:ind w:left="0" w:right="0" w:firstLine="0"/>
                      <w:jc w:val="left"/>
                      <w:rPr>
                        <w:sz w:val="18"/>
                      </w:rPr>
                    </w:pPr>
                    <w:r>
                      <w:rPr>
                        <w:sz w:val="18"/>
                      </w:rPr>
                      <w:t>并作出通过与否的意见</w:t>
                    </w:r>
                  </w:p>
                </w:txbxContent>
              </v:textbox>
            </v:shape>
            <v:shape id="_x0000_s1081" o:spid="_x0000_s1081" o:spt="202" type="#_x0000_t202" style="position:absolute;left:3715;top:3368;height:827;width:3016;" filled="f" stroked="f" coordsize="21600,21600">
              <v:path/>
              <v:fill on="f" focussize="0,0"/>
              <v:stroke on="f" joinstyle="miter"/>
              <v:imagedata o:title=""/>
              <o:lock v:ext="edit"/>
              <v:textbox inset="0mm,0mm,0mm,0mm">
                <w:txbxContent>
                  <w:p>
                    <w:pPr>
                      <w:spacing w:before="0" w:line="239" w:lineRule="exact"/>
                      <w:ind w:left="1077" w:right="0" w:firstLine="0"/>
                      <w:jc w:val="left"/>
                      <w:rPr>
                        <w:b/>
                        <w:sz w:val="21"/>
                      </w:rPr>
                    </w:pPr>
                    <w:r>
                      <w:rPr>
                        <w:b/>
                        <w:sz w:val="21"/>
                      </w:rPr>
                      <w:t>现场受理</w:t>
                    </w:r>
                  </w:p>
                  <w:p>
                    <w:pPr>
                      <w:spacing w:before="68"/>
                      <w:ind w:left="0" w:right="0" w:firstLine="0"/>
                      <w:jc w:val="left"/>
                      <w:rPr>
                        <w:sz w:val="18"/>
                      </w:rPr>
                    </w:pPr>
                    <w:r>
                      <w:rPr>
                        <w:sz w:val="18"/>
                      </w:rPr>
                      <w:t>对核准通过的，事业单位提交纸质材</w:t>
                    </w:r>
                  </w:p>
                  <w:p>
                    <w:pPr>
                      <w:spacing w:before="84" w:line="205" w:lineRule="exact"/>
                      <w:ind w:left="0" w:right="0" w:firstLine="0"/>
                      <w:jc w:val="left"/>
                      <w:rPr>
                        <w:sz w:val="18"/>
                      </w:rPr>
                    </w:pPr>
                    <w:r>
                      <w:rPr>
                        <w:sz w:val="18"/>
                      </w:rPr>
                      <w:t>料，受理岗即时受理</w:t>
                    </w:r>
                  </w:p>
                </w:txbxContent>
              </v:textbox>
            </v:shape>
            <v:shape id="_x0000_s1082" o:spid="_x0000_s1082" o:spt="202" type="#_x0000_t202" style="position:absolute;left:3732;top:4961;height:1141;width:2984;" filled="f" stroked="f" coordsize="21600,21600">
              <v:path/>
              <v:fill on="f" focussize="0,0"/>
              <v:stroke on="f" joinstyle="miter"/>
              <v:imagedata o:title=""/>
              <o:lock v:ext="edit"/>
              <v:textbox inset="0mm,0mm,0mm,0mm">
                <w:txbxContent>
                  <w:p>
                    <w:pPr>
                      <w:spacing w:before="0" w:line="239" w:lineRule="exact"/>
                      <w:ind w:left="955" w:right="0" w:firstLine="0"/>
                      <w:jc w:val="left"/>
                      <w:rPr>
                        <w:b/>
                        <w:sz w:val="21"/>
                      </w:rPr>
                    </w:pPr>
                    <w:r>
                      <w:rPr>
                        <w:b/>
                        <w:sz w:val="21"/>
                      </w:rPr>
                      <w:t>发证并公示</w:t>
                    </w:r>
                  </w:p>
                  <w:p>
                    <w:pPr>
                      <w:spacing w:before="65"/>
                      <w:ind w:left="0" w:right="0" w:firstLine="0"/>
                      <w:jc w:val="left"/>
                      <w:rPr>
                        <w:sz w:val="18"/>
                      </w:rPr>
                    </w:pPr>
                    <w:r>
                      <w:rPr>
                        <w:sz w:val="18"/>
                      </w:rPr>
                      <w:t>对纸质材料齐全有效的，登记</w:t>
                    </w:r>
                    <w:r>
                      <w:rPr>
                        <w:rFonts w:hint="eastAsia"/>
                        <w:sz w:val="18"/>
                        <w:lang w:eastAsia="zh-CN"/>
                      </w:rPr>
                      <w:t>股</w:t>
                    </w:r>
                    <w:r>
                      <w:rPr>
                        <w:sz w:val="18"/>
                      </w:rPr>
                      <w:t>即时</w:t>
                    </w:r>
                  </w:p>
                  <w:p>
                    <w:pPr>
                      <w:spacing w:before="7" w:line="310" w:lineRule="atLeast"/>
                      <w:ind w:left="0" w:right="20" w:firstLine="0"/>
                      <w:jc w:val="left"/>
                      <w:rPr>
                        <w:sz w:val="18"/>
                      </w:rPr>
                    </w:pPr>
                    <w:r>
                      <w:rPr>
                        <w:sz w:val="18"/>
                      </w:rPr>
                      <w:t>发证并在“周口事业单位在线”上进行公示</w:t>
                    </w:r>
                  </w:p>
                </w:txbxContent>
              </v:textbox>
            </v:shape>
          </v:group>
        </w:pict>
      </w:r>
      <w:r>
        <w:rPr>
          <w:spacing w:val="-12"/>
          <w:sz w:val="18"/>
        </w:rPr>
        <w:t xml:space="preserve">审核岗 </w:t>
      </w:r>
      <w:r>
        <w:rPr>
          <w:sz w:val="18"/>
        </w:rPr>
        <w:t>2</w:t>
      </w:r>
      <w:r>
        <w:rPr>
          <w:spacing w:val="-8"/>
          <w:sz w:val="18"/>
        </w:rPr>
        <w:t xml:space="preserve"> 日内对受理通过的材料进行</w:t>
      </w:r>
      <w:r>
        <w:rPr>
          <w:sz w:val="18"/>
        </w:rPr>
        <w:t>审核，并作出通过与否的意见</w:t>
      </w:r>
    </w:p>
    <w:p>
      <w:pPr>
        <w:pStyle w:val="4"/>
        <w:rPr>
          <w:sz w:val="18"/>
        </w:rPr>
      </w:pPr>
      <w:r>
        <w:br w:type="column"/>
      </w:r>
    </w:p>
    <w:p>
      <w:pPr>
        <w:pStyle w:val="4"/>
        <w:rPr>
          <w:sz w:val="18"/>
        </w:rPr>
      </w:pPr>
    </w:p>
    <w:p>
      <w:pPr>
        <w:pStyle w:val="4"/>
        <w:rPr>
          <w:sz w:val="18"/>
        </w:rPr>
      </w:pPr>
    </w:p>
    <w:p>
      <w:pPr>
        <w:pStyle w:val="4"/>
        <w:rPr>
          <w:sz w:val="18"/>
        </w:rPr>
      </w:pPr>
    </w:p>
    <w:p>
      <w:pPr>
        <w:pStyle w:val="4"/>
        <w:rPr>
          <w:sz w:val="18"/>
        </w:rPr>
      </w:pPr>
    </w:p>
    <w:p>
      <w:pPr>
        <w:pStyle w:val="4"/>
        <w:spacing w:before="11"/>
        <w:rPr>
          <w:sz w:val="14"/>
        </w:rPr>
      </w:pPr>
    </w:p>
    <w:p>
      <w:pPr>
        <w:spacing w:before="0" w:line="326" w:lineRule="auto"/>
        <w:ind w:left="1891" w:right="521" w:firstLine="0"/>
        <w:jc w:val="left"/>
        <w:rPr>
          <w:sz w:val="18"/>
        </w:rPr>
      </w:pPr>
      <w:r>
        <w:rPr>
          <w:spacing w:val="-3"/>
          <w:sz w:val="18"/>
        </w:rPr>
        <w:t>网上受理未通过、网上审核未通过、网上核准未通过、</w:t>
      </w:r>
      <w:r>
        <w:rPr>
          <w:sz w:val="18"/>
        </w:rPr>
        <w:t xml:space="preserve">现场受理未通过 </w:t>
      </w:r>
      <w:r>
        <w:rPr>
          <w:spacing w:val="-3"/>
          <w:sz w:val="18"/>
        </w:rPr>
        <w:t>的，按照登记科反馈意见进行修改或补充材料，然后再</w:t>
      </w:r>
      <w:r>
        <w:rPr>
          <w:sz w:val="18"/>
        </w:rPr>
        <w:t>次提交</w:t>
      </w:r>
    </w:p>
    <w:p>
      <w:pPr>
        <w:spacing w:after="0" w:line="326" w:lineRule="auto"/>
        <w:jc w:val="left"/>
        <w:rPr>
          <w:sz w:val="18"/>
        </w:rPr>
        <w:sectPr>
          <w:type w:val="continuous"/>
          <w:pgSz w:w="11910" w:h="16840"/>
          <w:pgMar w:top="1580" w:right="1340" w:bottom="280" w:left="1340" w:header="720" w:footer="720" w:gutter="0"/>
          <w:cols w:equalWidth="0" w:num="2">
            <w:col w:w="5333" w:space="40"/>
            <w:col w:w="3857"/>
          </w:cols>
        </w:sect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spacing w:before="12"/>
        <w:rPr>
          <w:sz w:val="20"/>
        </w:rPr>
      </w:pPr>
    </w:p>
    <w:p>
      <w:pPr>
        <w:pStyle w:val="4"/>
        <w:ind w:left="6663"/>
        <w:rPr>
          <w:sz w:val="20"/>
        </w:rPr>
      </w:pPr>
      <w:r>
        <w:rPr>
          <w:sz w:val="20"/>
        </w:rPr>
        <w:pict>
          <v:group id="_x0000_s1083" o:spid="_x0000_s1083" o:spt="203" style="height:102pt;width:99.75pt;" coordsize="1995,2040">
            <o:lock v:ext="edit"/>
            <v:shape id="_x0000_s1084" o:spid="_x0000_s1084" style="position:absolute;left:0;top:0;height:2040;width:1995;" fillcolor="#000000" filled="t" stroked="f" coordsize="1995,2040" path="m272,20l221,20,237,0,289,0,272,20xm1774,20l1723,20,1706,0,1758,0,1774,20xm212,40l176,40,191,20,227,20,212,40xm1819,40l1783,40,1768,20,1804,20,1819,40xm170,60l135,60,149,40,184,40,170,60xm1859,60l1825,60,1811,40,1846,40,1859,60xm132,80l110,80,123,60,145,60,132,80xm1884,80l1863,80,1850,60,1872,60,1884,80xm99,120l77,120,88,100,99,80,121,80,109,100,110,100,99,120xm1918,120l1896,120,1885,100,1886,100,1874,80,1896,80,1907,100,1918,120xm62,160l49,160,58,140,67,120,89,120,79,140,70,140,62,160xm1946,160l1933,160,1925,140,1916,140,1906,120,1928,120,1937,140,1946,160xm34,220l20,220,26,200,33,180,41,160,62,160,54,180,47,180,40,200,40,200,34,220xm1974,220l1960,220,1955,200,1955,200,1948,180,1941,180,1933,160,1954,160,1962,180,1968,200,1974,220xm19,280l4,280,7,260,11,240,15,220,35,220,29,240,25,240,22,260,22,260,19,280xm1991,280l1976,280,1973,260,1973,260,1970,240,1966,240,1960,220,1980,220,1984,240,1988,260,1991,280xm17,300l2,300,3,280,18,280,17,300xm1993,300l1978,300,1977,280,1992,280,1993,300xm15,320l0,320,1,300,16,300,15,320xm1995,320l1980,320,1979,300,1994,300,1995,320xm15,1700l0,1700,0,320,15,320,15,1700xm1995,1700l1980,1700,1980,320,1995,320,1995,1700xm15,1720l0,1720,0,1700,15,1700,15,1720xm1995,1720l1980,1720,1980,1700,1995,1700,1995,1720xm18,1740l2,1740,1,1720,17,1720,18,1740xm1992,1740l1977,1740,1978,1720,1993,1720,1992,1740xm40,1820l21,1820,15,1800,11,1780,7,1760,4,1740,19,1740,22,1760,22,1760,25,1780,25,1780,30,1800,34,1800,40,1820xm1974,1820l1955,1820,1960,1800,1965,1800,1970,1780,1970,1780,1973,1760,1973,1760,1976,1740,1991,1740,1988,1760,1984,1780,1980,1800,1974,1820xm70,1880l49,1880,41,1860,33,1840,27,1820,40,1820,47,1840,54,1840,62,1860,62,1860,70,1880xm1946,1880l1925,1880,1933,1860,1933,1860,1941,1840,1948,1840,1955,1820,1969,1820,1962,1840,1954,1860,1946,1880xm99,1920l77,1920,67,1900,58,1880,79,1880,89,1900,89,1900,99,1920xm1928,1900l1906,1900,1916,1880,1937,1880,1928,1900xm1896,1940l1874,1940,1886,1920,1896,1920,1906,1900,1918,1900,1907,1920,1896,1940xm121,1940l99,1940,88,1920,109,1920,121,1940xm145,1960l123,1960,111,1940,132,1940,145,1960xm1872,1960l1850,1960,1863,1940,1885,1940,1872,1960xm170,1980l149,1980,136,1960,157,1960,170,1980xm1846,1980l1825,1980,1838,1960,1860,1960,1846,1980xm212,2000l176,2000,163,1980,198,1980,212,2000xm1819,2000l1783,2000,1797,1980,1833,1980,1819,2000xm273,2020l221,2020,206,2000,257,2000,273,2020xm1774,2020l1722,2020,1738,2000,1789,2000,1774,2020xm1701,2040l295,2040,286,2020,1709,2020,1701,2040xe">
              <v:path arrowok="t"/>
              <v:fill on="t" focussize="0,0"/>
              <v:stroke on="f"/>
              <v:imagedata o:title=""/>
              <o:lock v:ext="edit"/>
            </v:shape>
            <v:shape id="_x0000_s1085" o:spid="_x0000_s1085" o:spt="202" type="#_x0000_t202" style="position:absolute;left:0;top:0;height:2040;width:1995;" filled="f" stroked="f" coordsize="21600,21600">
              <v:path/>
              <v:fill on="f" focussize="0,0"/>
              <v:stroke on="f" joinstyle="miter"/>
              <v:imagedata o:title=""/>
              <o:lock v:ext="edit"/>
              <v:textbox inset="0mm,0mm,0mm,0mm">
                <w:txbxContent>
                  <w:p>
                    <w:pPr>
                      <w:spacing w:before="7" w:line="240" w:lineRule="auto"/>
                      <w:rPr>
                        <w:sz w:val="16"/>
                      </w:rPr>
                    </w:pPr>
                  </w:p>
                  <w:p>
                    <w:pPr>
                      <w:spacing w:before="0" w:line="326" w:lineRule="auto"/>
                      <w:ind w:left="240" w:right="238" w:firstLine="0"/>
                      <w:jc w:val="left"/>
                      <w:rPr>
                        <w:sz w:val="18"/>
                      </w:rPr>
                    </w:pPr>
                    <w:r>
                      <w:rPr>
                        <w:sz w:val="18"/>
                      </w:rPr>
                      <w:t>注：变更登记网上审核时间承诺为为5</w:t>
                    </w:r>
                    <w:r>
                      <w:rPr>
                        <w:spacing w:val="-16"/>
                        <w:sz w:val="18"/>
                      </w:rPr>
                      <w:t xml:space="preserve"> 日，提交纸质材料</w:t>
                    </w:r>
                    <w:r>
                      <w:rPr>
                        <w:sz w:val="18"/>
                      </w:rPr>
                      <w:t>时，即时办结。</w:t>
                    </w:r>
                  </w:p>
                </w:txbxContent>
              </v:textbox>
            </v:shape>
            <w10:wrap type="none"/>
            <w10:anchorlock/>
          </v:group>
        </w:pict>
      </w: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spacing w:before="10"/>
        <w:rPr>
          <w:sz w:val="28"/>
        </w:rPr>
      </w:pPr>
    </w:p>
    <w:p>
      <w:pPr>
        <w:spacing w:after="0"/>
        <w:jc w:val="right"/>
        <w:rPr>
          <w:sz w:val="28"/>
        </w:rPr>
        <w:sectPr>
          <w:type w:val="continuous"/>
          <w:pgSz w:w="11910" w:h="16840"/>
          <w:pgMar w:top="1580" w:right="1340" w:bottom="280" w:left="1340" w:header="720" w:footer="720" w:gutter="0"/>
        </w:sectPr>
      </w:pPr>
    </w:p>
    <w:p>
      <w:pPr>
        <w:pStyle w:val="3"/>
      </w:pPr>
      <w:r>
        <w:t>事业单位注销登记流程图</w:t>
      </w:r>
    </w:p>
    <w:p>
      <w:pPr>
        <w:pStyle w:val="4"/>
        <w:spacing w:before="3"/>
        <w:rPr>
          <w:sz w:val="29"/>
        </w:rPr>
      </w:pPr>
    </w:p>
    <w:p>
      <w:pPr>
        <w:spacing w:before="70"/>
        <w:ind w:left="976" w:right="2615" w:firstLine="0"/>
        <w:jc w:val="center"/>
        <w:rPr>
          <w:b/>
          <w:sz w:val="21"/>
        </w:rPr>
      </w:pPr>
      <w:r>
        <w:pict>
          <v:group id="_x0000_s1086" o:spid="_x0000_s1086" o:spt="203" style="position:absolute;left:0pt;margin-left:175.15pt;margin-top:-5.9pt;height:375.15pt;width:342.75pt;mso-position-horizontal-relative:page;z-index:-257406976;mso-width-relative:page;mso-height-relative:page;" coordorigin="3504,-119" coordsize="6855,7503">
            <o:lock v:ext="edit"/>
            <v:shape id="_x0000_s1087" o:spid="_x0000_s1087" style="position:absolute;left:3503;top:-119;height:1828;width:3255;" fillcolor="#000000" filled="t" stroked="f" coordorigin="3504,-119" coordsize="3255,1828" path="m6465,1709l3798,1709,3751,1703,3736,1699,3707,1691,3679,1679,3665,1671,3653,1665,3640,1657,3628,1647,3616,1639,3605,1629,3594,1619,3584,1607,3574,1597,3565,1585,3557,1573,3548,1559,3541,1547,3534,1533,3528,1519,3522,1505,3517,1491,3513,1477,3510,1461,3507,1447,3505,1431,3504,1415,3504,1407,3504,181,3504,175,3505,159,3507,143,3510,127,3513,113,3517,97,3522,83,3528,69,3534,55,3541,41,3548,29,3556,17,3565,5,3574,-7,3584,-19,3594,-29,3605,-39,3616,-49,3628,-59,3640,-67,3653,-75,3665,-83,3679,-89,3693,-95,3707,-101,3721,-107,3736,-111,3751,-113,3766,-117,3781,-119,6480,-119,6496,-117,6511,-113,6526,-111,6541,-107,6546,-105,3798,-105,3783,-103,3783,-103,3768,-101,3769,-101,3754,-99,3754,-99,3739,-95,3740,-95,3725,-91,3726,-91,3712,-87,3712,-87,3698,-81,3699,-81,3690,-77,3686,-77,3673,-69,3673,-69,3660,-63,3661,-63,3648,-55,3649,-55,3637,-47,3637,-47,3626,-37,3626,-37,3615,-29,3615,-29,3605,-19,3605,-19,3595,-9,3595,-9,3586,3,3586,3,3577,13,3577,13,3569,25,3569,25,3561,37,3561,37,3554,49,3554,49,3548,61,3548,61,3542,75,3542,75,3536,89,3536,89,3532,101,3532,101,3528,115,3528,115,3524,131,3525,131,3522,145,3522,145,3520,159,3520,159,3519,175,3519,181,3519,1407,3519,1415,3520,1429,3520,1429,3522,1445,3522,1445,3525,1459,3524,1459,3528,1473,3528,1473,3532,1487,3532,1487,3536,1501,3536,1501,3542,1515,3542,1515,3548,1527,3547,1527,3554,1539,3554,1539,3561,1553,3562,1553,3569,1565,3570,1565,3577,1575,3577,1575,3586,1587,3586,1587,3595,1597,3595,1597,3605,1607,3605,1607,3615,1617,3615,1617,3626,1627,3626,1627,3637,1635,3637,1635,3649,1643,3648,1643,3661,1651,3660,1651,3673,1659,3673,1659,3686,1665,3685,1665,3699,1671,3698,1671,3712,1677,3712,1677,3726,1681,3725,1681,3740,1685,3739,1685,3754,1689,3761,1689,3769,1691,3768,1691,3783,1693,6548,1693,6511,1703,6465,1709xm6577,-75l6563,-81,6564,-81,6550,-87,6550,-87,6536,-91,6536,-91,6522,-95,6522,-95,6508,-99,6508,-99,6493,-101,6494,-101,6479,-103,6479,-103,6464,-105,6546,-105,6555,-101,6596,-83,6606,-77,6576,-77,6577,-75xm3685,-75l3686,-77,3690,-77,3685,-75xm6714,63l6708,49,6708,49,6701,37,6701,37,6693,25,6693,25,6685,13,6685,13,6676,3,6676,3,6667,-9,6667,-9,6657,-19,6657,-19,6647,-29,6647,-29,6636,-37,6636,-37,6625,-47,6625,-47,6613,-55,6614,-55,6601,-63,6602,-63,6589,-69,6589,-69,6576,-77,6606,-77,6634,-59,6646,-49,6657,-39,6668,-29,6678,-19,6688,-7,6697,5,6705,17,6714,29,6721,41,6728,55,6730,61,6714,61,6714,63xm3547,63l3548,61,3548,61,3547,63xm6730,103l6725,89,6726,89,6720,75,6720,75,6714,61,6730,61,6734,69,6740,83,6744,97,6745,101,6730,101,6730,103xm3532,103l3532,101,3532,101,3532,103xm6734,117l6730,101,6745,101,6749,113,6749,115,6734,115,6734,117xm3528,117l3528,115,3528,115,3528,117xm6755,1445l6740,1445,6742,1429,6742,1429,6743,1415,6743,1407,6743,181,6743,175,6742,159,6742,159,6740,145,6740,145,6737,131,6737,131,6734,115,6749,115,6752,127,6755,143,6757,157,6758,173,6758,181,6758,1407,6758,1415,6757,1431,6755,1445xm3522,1445l3522,1445,3522,1443,3522,1445xm6736,1515l6720,1515,6726,1501,6725,1501,6730,1487,6730,1487,6734,1473,6734,1473,6737,1459,6737,1459,6740,1443,6740,1445,6755,1445,6755,1447,6752,1461,6749,1477,6744,1491,6740,1505,6736,1515xm3542,1515l3542,1515,3542,1513,3542,1515xm6717,1553l6701,1553,6708,1539,6708,1539,6714,1527,6714,1527,6720,1513,6720,1515,6736,1515,6734,1519,6728,1533,6721,1547,6717,1553xm3562,1553l3561,1553,3561,1551,3562,1553xm6710,1565l6693,1565,6701,1551,6701,1553,6717,1553,6714,1559,6710,1565xm3570,1565l3569,1565,3569,1563,3570,1565xm6560,1689l6508,1689,6522,1685,6522,1685,6536,1681,6536,1681,6550,1677,6550,1677,6564,1671,6563,1671,6577,1665,6576,1665,6589,1659,6589,1659,6602,1651,6601,1651,6614,1643,6613,1643,6625,1635,6625,1635,6636,1627,6636,1627,6647,1617,6647,1617,6657,1607,6657,1607,6667,1597,6667,1597,6676,1587,6676,1587,6685,1575,6685,1575,6693,1563,6693,1565,6710,1565,6706,1573,6697,1585,6688,1597,6678,1607,6668,1619,6657,1629,6646,1639,6634,1647,6622,1655,6609,1665,6596,1671,6583,1679,6569,1685,6560,1689xm3761,1689l3754,1689,3754,1687,3761,1689xm6548,1693l6479,1693,6494,1691,6493,1691,6508,1687,6508,1689,6560,1689,6555,1691,6548,1693xe">
              <v:path arrowok="t"/>
              <v:fill on="t" focussize="0,0"/>
              <v:stroke on="f"/>
              <v:imagedata o:title=""/>
              <o:lock v:ext="edit"/>
            </v:shape>
            <v:shape id="_x0000_s1088" o:spid="_x0000_s1088" style="position:absolute;left:3503;top:2098;height:1716;width:3390;" fillcolor="#000000" filled="t" stroked="f" coordorigin="3504,2098" coordsize="3390,1716" path="m6632,3812l3765,3812,3736,3808,3695,3796,3681,3790,3669,3784,3656,3778,3643,3770,3632,3764,3621,3756,3610,3746,3599,3738,3589,3728,3579,3718,3570,3708,3561,3696,3553,3684,3546,3674,3539,3660,3532,3648,3526,3636,3521,3622,3517,3608,3513,3594,3509,3580,3507,3566,3505,3552,3504,3538,3504,3522,3504,2388,3504,2374,3505,2358,3507,2344,3509,2330,3513,2316,3517,2302,3521,2288,3526,2274,3532,2262,3539,2250,3546,2236,3553,2226,3561,2214,3570,2204,3579,2192,3589,2182,3599,2172,3609,2164,3620,2154,3632,2146,3643,2140,3656,2132,3668,2126,3681,2120,3694,2114,3736,2102,3765,2098,6632,2098,6661,2102,6689,2110,6696,2112,3780,2112,3766,2114,3766,2114,3752,2116,3753,2116,3739,2118,3739,2118,3725,2120,3726,2120,3712,2124,3713,2124,3699,2128,3700,2128,3687,2134,3687,2134,3675,2140,3675,2140,3663,2146,3663,2146,3651,2152,3652,2152,3640,2160,3640,2160,3629,2166,3630,2166,3621,2174,3619,2174,3609,2184,3609,2184,3599,2192,3599,2192,3590,2202,3590,2202,3581,2212,3582,2212,3575,2222,3573,2222,3566,2234,3566,2234,3560,2244,3559,2244,3552,2256,3552,2256,3546,2268,3546,2268,3540,2280,3540,2280,3536,2292,3535,2292,3531,2306,3531,2306,3528,2318,3527,2318,3524,2332,3524,2332,3522,2346,3522,2346,3520,2360,3520,2360,3519,2374,3519,2388,3519,3522,3519,3536,3519,3536,3520,3550,3520,3550,3522,3564,3522,3564,3524,3578,3524,3578,3527,3592,3528,3592,3531,3604,3531,3604,3535,3618,3536,3618,3540,3630,3540,3630,3546,3642,3546,3642,3552,3654,3552,3654,3559,3666,3560,3666,3566,3676,3566,3676,3573,3688,3575,3688,3582,3698,3581,3698,3590,3708,3590,3708,3599,3718,3599,3718,3609,3726,3609,3726,3619,3736,3621,3736,3630,3744,3629,3744,3640,3750,3640,3750,3652,3758,3651,3758,3663,3764,3663,3764,3675,3770,3675,3770,3687,3776,3687,3776,3700,3782,3699,3782,3713,3786,3712,3786,3726,3790,3725,3790,3739,3792,3739,3792,3753,3794,3752,3794,3766,3796,3766,3796,3780,3798,6696,3798,6661,3808,6632,3812xm6778,2176l6767,2166,6768,2166,6757,2160,6757,2160,6745,2152,6746,2152,6734,2146,6734,2146,6722,2140,6722,2140,6710,2134,6710,2134,6697,2128,6698,2128,6684,2124,6685,2124,6671,2120,6672,2120,6658,2118,6658,2118,6644,2116,6645,2116,6631,2114,6631,2114,6617,2112,6696,2112,6702,2114,6716,2120,6728,2126,6741,2132,6753,2140,6765,2146,6776,2154,6787,2164,6798,2172,6800,2174,6778,2174,6778,2176xm3619,2176l3619,2174,3621,2174,3619,2176xm6824,2224l6815,2212,6816,2212,6807,2202,6807,2202,6798,2192,6798,2192,6788,2184,6788,2184,6778,2174,6800,2174,6808,2182,6818,2192,6827,2202,6836,2214,6841,2222,6824,2222,6824,2224xm3573,2224l3573,2222,3575,2222,3573,2224xm6839,2246l6831,2234,6831,2234,6824,2222,6841,2222,6844,2226,6851,2236,6855,2244,6838,2244,6839,2246xm3558,2246l3559,2244,3560,2244,3558,2246xm6862,2294l6857,2280,6857,2280,6851,2268,6851,2268,6845,2256,6845,2256,6838,2244,6855,2244,6858,2250,6865,2262,6871,2274,6876,2288,6877,2292,6862,2292,6862,2294xm3535,2294l3535,2292,3536,2292,3535,2294xm6870,2320l6866,2306,6866,2306,6862,2292,6877,2292,6880,2302,6884,2316,6885,2318,6870,2318,6870,2320xm3527,2320l3527,2318,3528,2318,3527,2320xm6885,3592l6870,3592,6873,3578,6873,3578,6875,3564,6875,3564,6877,3550,6877,3550,6878,3536,6878,3536,6879,3522,6878,2388,6879,2388,6878,2374,6877,2360,6877,2360,6875,2346,6875,2346,6873,2332,6873,2332,6870,2318,6885,2318,6888,2330,6890,2344,6892,2358,6893,2372,6893,2388,6893,3522,6893,3536,6892,3552,6890,3566,6888,3580,6885,3592xm3528,3592l3527,3592,3527,3590,3528,3592xm6877,3618l6862,3618,6866,3604,6866,3604,6870,3590,6870,3592,6885,3592,6884,3594,6880,3608,6877,3618xm3536,3618l3535,3618,3535,3616,3536,3618xm6855,3666l6838,3666,6845,3654,6845,3654,6851,3642,6851,3642,6857,3630,6857,3630,6862,3616,6862,3618,6877,3618,6876,3622,6871,3636,6865,3648,6858,3660,6855,3666xm3560,3666l3559,3666,3558,3664,3560,3666xm6841,3688l6824,3688,6831,3676,6831,3676,6839,3664,6838,3666,6855,3666,6851,3674,6844,3684,6841,3688xm3575,3688l3573,3688,3573,3686,3575,3688xm6800,3736l6778,3736,6788,3726,6788,3726,6798,3718,6798,3718,6807,3708,6807,3708,6816,3698,6815,3698,6824,3686,6824,3688,6841,3688,6836,3696,6827,3706,6818,3718,6808,3728,6800,3736xm3621,3736l3619,3736,3619,3734,3621,3736xm6696,3798l6617,3798,6631,3796,6631,3796,6645,3794,6644,3794,6658,3792,6658,3792,6672,3790,6671,3790,6685,3786,6684,3786,6698,3782,6697,3782,6710,3776,6710,3776,6722,3770,6722,3770,6734,3764,6734,3764,6746,3758,6745,3758,6757,3750,6757,3750,6768,3744,6767,3744,6778,3734,6778,3736,6800,3736,6798,3738,6788,3746,6777,3756,6765,3764,6754,3770,6741,3778,6729,3784,6716,3790,6703,3796,6696,3798xm6603,3814l3794,3814,3780,3812,6618,3812,6603,3814xe">
              <v:path arrowok="t"/>
              <v:fill on="t" focussize="0,0"/>
              <v:stroke on="f"/>
              <v:imagedata o:title=""/>
              <o:lock v:ext="edit"/>
            </v:shape>
            <v:shape id="_x0000_s1089" o:spid="_x0000_s1089" o:spt="75" type="#_x0000_t75" style="position:absolute;left:5254;top:1721;height:372;width:120;" filled="f" stroked="f" coordsize="21600,21600">
              <v:path/>
              <v:fill on="f" focussize="0,0"/>
              <v:stroke on="f"/>
              <v:imagedata r:id="rId5" o:title=""/>
              <o:lock v:ext="edit" aspectratio="t"/>
            </v:shape>
            <v:shape id="_x0000_s1090" o:spid="_x0000_s1090" o:spt="75" type="#_x0000_t75" style="position:absolute;left:5252;top:3824;height:269;width:120;" filled="f" stroked="f" coordsize="21600,21600">
              <v:path/>
              <v:fill on="f" focussize="0,0"/>
              <v:stroke on="f"/>
              <v:imagedata r:id="rId4" o:title=""/>
              <o:lock v:ext="edit" aspectratio="t"/>
            </v:shape>
            <v:shape id="_x0000_s1091" o:spid="_x0000_s1091" style="position:absolute;left:3503;top:2083;height:5300;width:6855;" fillcolor="#000000" filled="t" stroked="f" coordorigin="3504,2084" coordsize="6855,5300" path="m6959,4389l6959,4377,6958,4363,6957,4351,6954,4337,6951,4325,6949,4317,6948,4313,6944,4303,6944,4389,6944,5381,6944,5393,6944,5393,6943,5405,6943,5405,6942,5417,6942,5417,6940,5429,6940,5429,6937,5441,6937,5441,6934,5453,6934,5451,6930,5463,6930,5463,6926,5475,6926,5475,6921,5485,6921,5485,6915,5495,6916,5495,6910,5505,6910,5505,6903,5515,6904,5515,6897,5525,6897,5525,6889,5533,6890,5533,6882,5543,6882,5543,6874,5551,6874,5551,6866,5559,6866,5559,6857,5567,6857,5567,6848,5573,6848,5573,6838,5581,6839,5579,6829,5587,6829,5587,6819,5593,6819,5591,6808,5597,6808,5597,6798,5603,6798,5603,6787,5607,6787,5607,6775,5611,6776,5611,6764,5613,6764,5613,6752,5617,6753,5617,6741,5619,6729,5619,6716,5621,3747,5621,3734,5619,3722,5619,3710,5617,3711,5617,3699,5613,3699,5613,3687,5611,3688,5611,3676,5607,3676,5607,3665,5603,3665,5603,3654,5597,3655,5597,3648,5593,3644,5591,3644,5593,3634,5587,3634,5587,3627,5581,3624,5579,3625,5581,3615,5573,3615,5573,3606,5567,3606,5567,3597,5559,3597,5559,3589,5551,3589,5551,3581,5543,3581,5543,3573,5533,3573,5533,3566,5525,3566,5525,3559,5515,3560,5515,3553,5505,3553,5505,3547,5495,3548,5495,3542,5485,3542,5485,3537,5475,3537,5475,3533,5463,3533,5463,3530,5453,3529,5451,3529,5453,3526,5441,3526,5441,3523,5429,3523,5429,3521,5417,3521,5417,3520,5405,3520,5405,3519,5393,3519,5381,3519,4389,3519,4377,3519,4377,3520,4365,3520,4365,3521,4353,3521,4353,3523,4341,3523,4341,3526,4329,3526,4329,3529,4317,3529,4319,3530,4317,3533,4307,3533,4307,3537,4295,3537,4295,3542,4285,3542,4285,3548,4275,3547,4275,3553,4265,3553,4265,3560,4255,3559,4255,3566,4245,3566,4245,3573,4237,3573,4237,3581,4227,3581,4227,3589,4219,3589,4219,3597,4211,3597,4211,3606,4203,3606,4203,3615,4197,3615,4197,3625,4189,3624,4191,3627,4189,3634,4183,3634,4183,3644,4177,3644,4179,3648,4177,3655,4173,3654,4173,3665,4167,3665,4167,3676,4163,3676,4163,3688,4159,3687,4159,3699,4157,3699,4157,3711,4153,3710,4153,3722,4151,3734,4151,3747,4149,6716,4149,6729,4151,6741,4151,6753,4153,6752,4153,6764,4157,6764,4157,6776,4159,6775,4159,6787,4163,6787,4163,6798,4167,6798,4167,6808,4173,6808,4173,6819,4179,6819,4177,6829,4183,6829,4183,6839,4191,6838,4189,6848,4197,6848,4197,6857,4203,6857,4203,6866,4211,6866,4211,6874,4219,6874,4219,6882,4227,6882,4227,6890,4237,6889,4237,6897,4245,6897,4245,6904,4255,6903,4255,6910,4265,6910,4265,6916,4275,6915,4275,6921,4285,6921,4285,6926,4295,6926,4295,6930,4307,6930,4307,6934,4319,6934,4317,6937,4329,6937,4329,6940,4341,6940,4341,6942,4353,6942,4353,6943,4365,6943,4365,6944,4377,6944,4389,6944,4303,6944,4301,6939,4291,6934,4279,6929,4267,6923,4257,6916,4247,6909,4237,6901,4227,6893,4217,6885,4209,6876,4201,6867,4193,6862,4189,6857,4185,6847,4177,6837,4171,6826,4165,6815,4159,6804,4155,6792,4149,6780,4145,6768,4143,6756,4139,6730,4135,3733,4135,3707,4139,3695,4143,3683,4145,3671,4149,3660,4155,3648,4159,3637,4165,3616,4177,3606,4185,3597,4193,3587,4201,3578,4209,3570,4217,3562,4227,3554,4237,3547,4247,3541,4257,3534,4267,3529,4279,3524,4289,3519,4301,3515,4313,3512,4325,3509,4337,3506,4351,3505,4363,3504,4377,3504,4389,3504,5381,3504,5393,3505,5407,3506,5419,3509,5433,3512,5445,3515,5457,3519,5469,3524,5479,3529,5491,3534,5503,3540,5513,3547,5523,3554,5533,3562,5543,3570,5553,3578,5561,3587,5569,3596,5577,3606,5585,3616,5593,3626,5599,3637,5605,3648,5611,3659,5615,3671,5621,3683,5625,3695,5627,3707,5631,3733,5635,3746,5635,3759,5637,6704,5637,6717,5635,6730,5635,6756,5631,6768,5627,6780,5625,6792,5621,6803,5617,6815,5611,6826,5605,6836,5599,6847,5593,6857,5585,6862,5581,6866,5577,6876,5569,6885,5561,6893,5553,6901,5543,6909,5533,6916,5523,6922,5513,6929,5503,6934,5491,6939,5481,6944,5469,6948,5457,6949,5453,6951,5445,6954,5433,6956,5419,6958,5407,6959,5393,6959,5381,6959,4389m8652,2084l8600,2084,8585,2104,8555,2104,8540,2124,8512,2124,8499,2144,8486,2144,8474,2164,8462,2164,8451,2184,8440,2204,8430,2204,8421,2224,8412,2244,8404,2244,8397,2264,8390,2284,8384,2304,8379,2304,8374,2324,8370,2344,8367,2364,8366,2364,8365,2384,8364,2384,8364,2404,8364,2404,8364,7064,8364,7064,8365,7084,8365,7084,8366,7104,8367,7104,8370,7124,8374,7144,8379,7164,8384,7164,8390,7184,8397,7204,8404,7224,8412,7224,8421,7244,8431,7264,8441,7264,8451,7284,8462,7304,8474,7304,8486,7324,8499,7324,8512,7344,8540,7344,8555,7364,8585,7364,8601,7384,8652,7384,8636,7364,8590,7364,8575,7344,8547,7344,8534,7324,8521,7324,8508,7304,8484,7304,8473,7284,8473,7284,8462,7264,8452,7264,8442,7244,8434,7244,8425,7224,8425,7224,8417,7204,8410,7204,8404,7184,8404,7184,8398,7164,8398,7164,8393,7144,8389,7144,8385,7124,8385,7124,8382,7104,8381,7104,8380,7084,8379,7084,8379,7064,8379,7064,8379,2404,8379,2404,8379,2384,8380,2384,8381,2364,8382,2364,8385,2344,8385,2344,8389,2324,8393,2324,8398,2304,8398,2304,8404,2284,8404,2284,8410,2264,8417,2264,8425,2244,8425,2244,8434,2224,8442,2224,8452,2204,8462,2204,8473,2184,8473,2184,8484,2164,8496,2164,8508,2144,8534,2144,8547,2124,8575,2124,8590,2104,8636,2104,8652,2084m10359,2404l10358,2404,10358,2384,10357,2384,10356,2364,10355,2364,10352,2344,10348,2324,10343,2304,10338,2304,10332,2284,10325,2264,10318,2244,10310,2244,10301,2224,10291,2204,10281,2204,10271,2184,10260,2164,10248,2164,10236,2144,10223,2144,10210,2124,10182,2124,10167,2104,10137,2104,10122,2084,10070,2084,10086,2104,10132,2104,10147,2124,10175,2124,10188,2144,10214,2144,10226,2164,10238,2164,10249,2184,10249,2184,10260,2204,10270,2204,10280,2224,10288,2224,10297,2244,10297,2244,10305,2264,10312,2264,10318,2284,10318,2284,10324,2304,10324,2304,10329,2324,10333,2324,10337,2344,10337,2344,10340,2364,10341,2364,10342,2384,10343,2384,10343,2404,10344,2404,10344,7064,10343,7064,10343,7084,10342,7084,10341,7104,10340,7104,10337,7124,10337,7124,10333,7144,10329,7144,10324,7164,10324,7164,10318,7184,10318,7184,10312,7204,10305,7204,10297,7224,10297,7224,10288,7244,10280,7244,10270,7264,10260,7264,10249,7284,10249,7284,10238,7304,10214,7304,10201,7324,10188,7324,10175,7344,10147,7344,10132,7364,10086,7364,10070,7384,10122,7384,10137,7364,10167,7364,10182,7344,10210,7344,10223,7324,10236,7324,10248,7304,10260,7284,10271,7284,10282,7264,10292,7264,10301,7244,10310,7224,10318,7224,10325,7204,10332,7184,10338,7164,10343,7164,10348,7144,10352,7124,10355,7104,10356,7104,10357,7084,10358,7084,10358,7064,10359,7064,10359,2404e">
              <v:path arrowok="t"/>
              <v:fill on="t" focussize="0,0"/>
              <v:stroke on="f"/>
              <v:imagedata o:title=""/>
              <o:lock v:ext="edit"/>
            </v:shape>
            <v:line id="_x0000_s1092" o:spid="_x0000_s1092" o:spt="20" style="position:absolute;left:9271;top:834;height:1248;width:0;" stroked="t" coordsize="21600,21600">
              <v:path arrowok="t"/>
              <v:fill focussize="0,0"/>
              <v:stroke weight="1.25pt" color="#000000"/>
              <v:imagedata o:title=""/>
              <o:lock v:ext="edit"/>
            </v:line>
            <v:shape id="_x0000_s1093" o:spid="_x0000_s1093" style="position:absolute;left:6751;top:774;height:120;width:2520;" fillcolor="#000000" filled="t" stroked="f" coordorigin="6751,774" coordsize="2520,120" path="m6871,894l6751,834,6871,774,6871,821,6841,821,6841,846,6871,846,6871,894xm6871,846l6841,846,6841,821,6871,821,6871,846xm9271,846l6871,846,6871,821,9271,821,9271,846xe">
              <v:path arrowok="t"/>
              <v:fill on="t" focussize="0,0"/>
              <v:stroke on="f"/>
              <v:imagedata o:title=""/>
              <o:lock v:ext="edit"/>
            </v:shape>
          </v:group>
        </w:pict>
      </w:r>
      <w:r>
        <w:rPr>
          <w:b/>
          <w:sz w:val="21"/>
        </w:rPr>
        <w:t>提交材料</w:t>
      </w:r>
    </w:p>
    <w:p>
      <w:pPr>
        <w:spacing w:before="68" w:line="326" w:lineRule="auto"/>
        <w:ind w:left="2440" w:right="4085" w:firstLine="0"/>
        <w:jc w:val="center"/>
        <w:rPr>
          <w:sz w:val="18"/>
        </w:rPr>
      </w:pPr>
      <w:r>
        <w:rPr>
          <w:spacing w:val="-2"/>
          <w:sz w:val="18"/>
        </w:rPr>
        <w:t>事业单位凭注销文件等材料领取表</w:t>
      </w:r>
      <w:r>
        <w:rPr>
          <w:sz w:val="18"/>
        </w:rPr>
        <w:t>格或在网上下载注销登记所需表 格，按照要求填写。</w:t>
      </w:r>
    </w:p>
    <w:p>
      <w:pPr>
        <w:pStyle w:val="4"/>
        <w:rPr>
          <w:sz w:val="20"/>
        </w:rPr>
      </w:pPr>
    </w:p>
    <w:p>
      <w:pPr>
        <w:pStyle w:val="4"/>
        <w:rPr>
          <w:sz w:val="20"/>
        </w:rPr>
      </w:pPr>
    </w:p>
    <w:p>
      <w:pPr>
        <w:pStyle w:val="4"/>
        <w:spacing w:before="6"/>
        <w:rPr>
          <w:sz w:val="27"/>
        </w:rPr>
      </w:pPr>
    </w:p>
    <w:p>
      <w:pPr>
        <w:spacing w:after="0"/>
        <w:rPr>
          <w:sz w:val="27"/>
        </w:rPr>
        <w:sectPr>
          <w:pgSz w:w="11910" w:h="16840"/>
          <w:pgMar w:top="1580" w:right="1340" w:bottom="280" w:left="1340" w:header="720" w:footer="720" w:gutter="0"/>
        </w:sectPr>
      </w:pPr>
    </w:p>
    <w:p>
      <w:pPr>
        <w:spacing w:before="70"/>
        <w:ind w:left="2413" w:right="31" w:firstLine="0"/>
        <w:jc w:val="center"/>
        <w:rPr>
          <w:b/>
          <w:sz w:val="21"/>
        </w:rPr>
      </w:pPr>
      <w:r>
        <w:rPr>
          <w:b/>
          <w:sz w:val="21"/>
        </w:rPr>
        <w:t>受理</w:t>
      </w:r>
    </w:p>
    <w:p>
      <w:pPr>
        <w:spacing w:before="68" w:line="326" w:lineRule="auto"/>
        <w:ind w:left="2418" w:right="31" w:firstLine="0"/>
        <w:jc w:val="center"/>
        <w:rPr>
          <w:sz w:val="18"/>
        </w:rPr>
      </w:pPr>
      <w:r>
        <w:rPr>
          <w:sz w:val="18"/>
        </w:rPr>
        <w:t>登记</w:t>
      </w:r>
      <w:r>
        <w:rPr>
          <w:rFonts w:hint="eastAsia"/>
          <w:sz w:val="18"/>
          <w:lang w:eastAsia="zh-CN"/>
        </w:rPr>
        <w:t>股</w:t>
      </w:r>
      <w:r>
        <w:rPr>
          <w:sz w:val="18"/>
        </w:rPr>
        <w:t>受理岗即时受理，资料齐全， 填写规范，签章清晰的，现场通过； 不规范或缺少材料的，退回修改</w:t>
      </w:r>
    </w:p>
    <w:p>
      <w:pPr>
        <w:pStyle w:val="4"/>
        <w:rPr>
          <w:sz w:val="18"/>
        </w:rPr>
      </w:pPr>
    </w:p>
    <w:p>
      <w:pPr>
        <w:pStyle w:val="4"/>
        <w:rPr>
          <w:sz w:val="18"/>
        </w:rPr>
      </w:pPr>
    </w:p>
    <w:p>
      <w:pPr>
        <w:pStyle w:val="4"/>
        <w:spacing w:before="5"/>
        <w:rPr>
          <w:sz w:val="22"/>
        </w:rPr>
      </w:pPr>
    </w:p>
    <w:p>
      <w:pPr>
        <w:spacing w:before="0"/>
        <w:ind w:left="2452" w:right="3" w:firstLine="0"/>
        <w:jc w:val="center"/>
        <w:rPr>
          <w:b/>
          <w:sz w:val="21"/>
        </w:rPr>
      </w:pPr>
      <w:r>
        <w:rPr>
          <w:b/>
          <w:sz w:val="21"/>
        </w:rPr>
        <w:t>审核</w:t>
      </w:r>
    </w:p>
    <w:p>
      <w:pPr>
        <w:spacing w:before="68" w:line="326" w:lineRule="auto"/>
        <w:ind w:left="2452" w:right="0" w:firstLine="0"/>
        <w:jc w:val="center"/>
        <w:rPr>
          <w:sz w:val="18"/>
        </w:rPr>
      </w:pPr>
      <w:r>
        <w:rPr>
          <w:sz w:val="18"/>
        </w:rPr>
        <w:t>审核岗对即时受理通过的材料进行审核，并作出通过与否的意见</w:t>
      </w:r>
    </w:p>
    <w:p>
      <w:pPr>
        <w:pStyle w:val="4"/>
        <w:spacing w:before="7"/>
        <w:rPr>
          <w:sz w:val="20"/>
        </w:rPr>
      </w:pPr>
    </w:p>
    <w:p>
      <w:pPr>
        <w:pStyle w:val="4"/>
        <w:rPr>
          <w:sz w:val="18"/>
        </w:rPr>
      </w:pPr>
      <w:r>
        <w:rPr>
          <w:sz w:val="20"/>
        </w:rPr>
        <w:pict>
          <v:group id="_x0000_s1109" o:spid="_x0000_s1109" o:spt="203" style="position:absolute;left:0pt;margin-left:99.55pt;margin-top:9.55pt;height:172.85pt;width:171pt;mso-wrap-distance-bottom:0pt;mso-wrap-distance-left:9pt;mso-wrap-distance-right:9pt;mso-wrap-distance-top:0pt;z-index:251658240;mso-width-relative:page;mso-height-relative:page;" coordsize="3420,3457">
            <o:lock v:ext="edit"/>
            <v:shape id="_x0000_s1110" o:spid="_x0000_s1110" o:spt="75" type="#_x0000_t75" style="position:absolute;left:1748;top:0;height:269;width:120;" filled="f" stroked="f" coordsize="21600,21600">
              <v:path/>
              <v:fill on="f" focussize="0,0"/>
              <v:stroke on="f"/>
              <v:imagedata r:id="rId6" o:title=""/>
              <o:lock v:ext="edit" aspectratio="t"/>
            </v:shape>
            <v:shape id="_x0000_s1111" o:spid="_x0000_s1111" o:spt="75" type="#_x0000_t75" style="position:absolute;left:0;top:310;height:3146;width:3420;" filled="f" stroked="f" coordsize="21600,21600">
              <v:path/>
              <v:fill on="f" focussize="0,0"/>
              <v:stroke on="f"/>
              <v:imagedata r:id="rId8" o:title=""/>
              <o:lock v:ext="edit" aspectratio="t"/>
            </v:shape>
            <v:shape id="_x0000_s1112" o:spid="_x0000_s1112" o:spt="202" type="#_x0000_t202" style="position:absolute;left:218;top:510;height:827;width:3001;" filled="f" stroked="f" coordsize="21600,21600">
              <v:path/>
              <v:fill on="f" focussize="0,0"/>
              <v:stroke on="f" joinstyle="miter"/>
              <v:imagedata o:title=""/>
              <o:lock v:ext="edit"/>
              <v:textbox inset="0mm,0mm,0mm,0mm">
                <w:txbxContent>
                  <w:p>
                    <w:pPr>
                      <w:spacing w:before="0" w:line="239" w:lineRule="exact"/>
                      <w:ind w:left="1281" w:right="0" w:firstLine="0"/>
                      <w:jc w:val="left"/>
                      <w:rPr>
                        <w:b/>
                        <w:sz w:val="21"/>
                      </w:rPr>
                    </w:pPr>
                    <w:r>
                      <w:rPr>
                        <w:b/>
                        <w:sz w:val="21"/>
                      </w:rPr>
                      <w:t>核准</w:t>
                    </w:r>
                  </w:p>
                  <w:p>
                    <w:pPr>
                      <w:spacing w:before="68"/>
                      <w:ind w:left="0" w:right="0" w:firstLine="0"/>
                      <w:jc w:val="left"/>
                      <w:rPr>
                        <w:sz w:val="18"/>
                      </w:rPr>
                    </w:pPr>
                    <w:r>
                      <w:rPr>
                        <w:spacing w:val="-5"/>
                        <w:sz w:val="18"/>
                      </w:rPr>
                      <w:t>核准岗即时对审核通过的进行核准，并</w:t>
                    </w:r>
                  </w:p>
                  <w:p>
                    <w:pPr>
                      <w:spacing w:before="84" w:line="205" w:lineRule="exact"/>
                      <w:ind w:left="0" w:right="0" w:firstLine="0"/>
                      <w:jc w:val="left"/>
                      <w:rPr>
                        <w:sz w:val="18"/>
                      </w:rPr>
                    </w:pPr>
                    <w:r>
                      <w:rPr>
                        <w:sz w:val="18"/>
                      </w:rPr>
                      <w:t>作出通过与否的意见</w:t>
                    </w:r>
                  </w:p>
                </w:txbxContent>
              </v:textbox>
            </v:shape>
            <v:shape id="_x0000_s1113" o:spid="_x0000_s1113" o:spt="202" type="#_x0000_t202" style="position:absolute;left:98;top:2238;height:1055;width:3121;" filled="f" stroked="f" coordsize="21600,21600">
              <v:path/>
              <v:fill on="f" focussize="0,0"/>
              <v:stroke on="f" joinstyle="miter"/>
              <v:imagedata o:title=""/>
              <o:lock v:ext="edit"/>
              <v:textbox inset="0mm,0mm,0mm,0mm">
                <w:txbxContent>
                  <w:p>
                    <w:pPr>
                      <w:spacing w:before="0" w:line="239" w:lineRule="exact"/>
                      <w:ind w:left="137" w:right="35" w:firstLine="0"/>
                      <w:jc w:val="center"/>
                      <w:rPr>
                        <w:b/>
                        <w:sz w:val="21"/>
                      </w:rPr>
                    </w:pPr>
                    <w:r>
                      <w:rPr>
                        <w:b/>
                        <w:sz w:val="21"/>
                      </w:rPr>
                      <w:t>公示</w:t>
                    </w:r>
                  </w:p>
                  <w:p>
                    <w:pPr>
                      <w:spacing w:before="68"/>
                      <w:ind w:left="137" w:right="37" w:firstLine="0"/>
                      <w:jc w:val="center"/>
                      <w:rPr>
                        <w:sz w:val="18"/>
                      </w:rPr>
                    </w:pPr>
                    <w:r>
                      <w:rPr>
                        <w:spacing w:val="-9"/>
                        <w:sz w:val="18"/>
                      </w:rPr>
                      <w:t>对核准通过的，受理岗在“周口事业单</w:t>
                    </w:r>
                  </w:p>
                  <w:p>
                    <w:pPr>
                      <w:spacing w:before="84" w:line="126" w:lineRule="exact"/>
                      <w:ind w:left="101" w:right="1359" w:firstLine="0"/>
                      <w:jc w:val="center"/>
                      <w:rPr>
                        <w:sz w:val="18"/>
                      </w:rPr>
                    </w:pPr>
                    <w:r>
                      <w:rPr>
                        <w:sz w:val="18"/>
                      </w:rPr>
                      <w:t>位在线”上进行公示</w:t>
                    </w:r>
                  </w:p>
                  <w:p>
                    <w:pPr>
                      <w:spacing w:before="0" w:line="307" w:lineRule="exact"/>
                      <w:ind w:left="0" w:right="0" w:firstLine="0"/>
                      <w:jc w:val="left"/>
                      <w:rPr>
                        <w:rFonts w:hint="eastAsia" w:ascii="Microsoft JhengHei" w:eastAsia="Microsoft JhengHei"/>
                        <w:b/>
                        <w:sz w:val="28"/>
                      </w:rPr>
                    </w:pPr>
                  </w:p>
                </w:txbxContent>
              </v:textbox>
            </v:shape>
            <w10:wrap type="square"/>
          </v:group>
        </w:pict>
      </w:r>
      <w:r>
        <w:br w:type="column"/>
      </w:r>
    </w:p>
    <w:p>
      <w:pPr>
        <w:pStyle w:val="4"/>
        <w:rPr>
          <w:sz w:val="18"/>
        </w:rPr>
      </w:pPr>
    </w:p>
    <w:p>
      <w:pPr>
        <w:pStyle w:val="4"/>
        <w:rPr>
          <w:sz w:val="18"/>
        </w:rPr>
      </w:pPr>
    </w:p>
    <w:p>
      <w:pPr>
        <w:pStyle w:val="4"/>
        <w:rPr>
          <w:sz w:val="18"/>
        </w:rPr>
      </w:pPr>
    </w:p>
    <w:p>
      <w:pPr>
        <w:pStyle w:val="4"/>
        <w:rPr>
          <w:sz w:val="18"/>
        </w:rPr>
      </w:pPr>
    </w:p>
    <w:p>
      <w:pPr>
        <w:pStyle w:val="4"/>
        <w:spacing w:before="11"/>
        <w:rPr>
          <w:sz w:val="14"/>
        </w:rPr>
      </w:pPr>
    </w:p>
    <w:p>
      <w:pPr>
        <w:spacing w:before="0" w:line="328" w:lineRule="auto"/>
        <w:ind w:left="1891" w:right="521" w:firstLine="0"/>
        <w:jc w:val="both"/>
        <w:rPr>
          <w:sz w:val="18"/>
        </w:rPr>
      </w:pPr>
      <w:r>
        <w:rPr>
          <w:sz w:val="18"/>
        </w:rPr>
        <w:t>受理未通过、审核未通过、核准未通过的，按照登记科反馈意见进行修改或补充材料，然后再次提交</w:t>
      </w:r>
    </w:p>
    <w:p>
      <w:pPr>
        <w:spacing w:after="0" w:line="328" w:lineRule="auto"/>
        <w:jc w:val="both"/>
        <w:rPr>
          <w:sz w:val="18"/>
        </w:rPr>
        <w:sectPr>
          <w:type w:val="continuous"/>
          <w:pgSz w:w="11910" w:h="16840"/>
          <w:pgMar w:top="1580" w:right="1340" w:bottom="280" w:left="1340" w:header="720" w:footer="720" w:gutter="0"/>
          <w:cols w:equalWidth="0" w:num="2">
            <w:col w:w="5333" w:space="40"/>
            <w:col w:w="3857"/>
          </w:cols>
        </w:sectPr>
      </w:pPr>
    </w:p>
    <w:p>
      <w:pPr>
        <w:pStyle w:val="4"/>
        <w:spacing w:before="7"/>
        <w:rPr>
          <w:rFonts w:hint="eastAsia"/>
          <w:sz w:val="20"/>
          <w:lang w:val="zh-CN" w:eastAsia="zh-CN"/>
        </w:rPr>
      </w:pPr>
    </w:p>
    <w:sectPr>
      <w:pgSz w:w="11910" w:h="16840"/>
      <w:pgMar w:top="1580" w:right="1340" w:bottom="280" w:left="13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Microsoft JhengHei">
    <w:panose1 w:val="020B0604030504040204"/>
    <w:charset w:val="88"/>
    <w:family w:val="swiss"/>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0E2E6CBA"/>
    <w:rsid w:val="1CBB75F1"/>
    <w:rsid w:val="27EF0A4F"/>
    <w:rsid w:val="325765FD"/>
    <w:rsid w:val="329C6219"/>
    <w:rsid w:val="39615C3D"/>
    <w:rsid w:val="3C6D4FCF"/>
    <w:rsid w:val="4E851257"/>
    <w:rsid w:val="568324F4"/>
    <w:rsid w:val="5C3C56A3"/>
    <w:rsid w:val="5DE32405"/>
    <w:rsid w:val="61381A2A"/>
    <w:rsid w:val="73C76F2D"/>
    <w:rsid w:val="7EC642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ind w:left="664"/>
      <w:outlineLvl w:val="1"/>
    </w:pPr>
    <w:rPr>
      <w:rFonts w:ascii="宋体" w:hAnsi="宋体" w:eastAsia="宋体" w:cs="宋体"/>
      <w:sz w:val="44"/>
      <w:szCs w:val="44"/>
      <w:lang w:val="zh-CN" w:eastAsia="zh-CN" w:bidi="zh-CN"/>
    </w:rPr>
  </w:style>
  <w:style w:type="paragraph" w:styleId="3">
    <w:name w:val="heading 2"/>
    <w:basedOn w:val="1"/>
    <w:next w:val="1"/>
    <w:qFormat/>
    <w:uiPriority w:val="1"/>
    <w:pPr>
      <w:spacing w:before="107"/>
      <w:ind w:left="2440" w:right="2441"/>
      <w:jc w:val="center"/>
      <w:outlineLvl w:val="2"/>
    </w:pPr>
    <w:rPr>
      <w:rFonts w:ascii="宋体" w:hAnsi="宋体" w:eastAsia="宋体" w:cs="宋体"/>
      <w:sz w:val="36"/>
      <w:szCs w:val="36"/>
      <w:lang w:val="zh-CN" w:eastAsia="zh-CN" w:bidi="zh-CN"/>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190"/>
      <w:ind w:left="1900" w:hanging="801"/>
    </w:pPr>
    <w:rPr>
      <w:rFonts w:ascii="宋体" w:hAnsi="宋体" w:eastAsia="宋体" w:cs="宋体"/>
      <w:lang w:val="zh-CN" w:eastAsia="zh-CN" w:bidi="zh-CN"/>
    </w:rPr>
  </w:style>
  <w:style w:type="paragraph" w:customStyle="1" w:styleId="9">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71"/>
    <customShpInfo spid="_x0000_s1072"/>
    <customShpInfo spid="_x0000_s1073"/>
    <customShpInfo spid="_x0000_s1074"/>
    <customShpInfo spid="_x0000_s1075"/>
    <customShpInfo spid="_x0000_s1076"/>
    <customShpInfo spid="_x0000_s1070"/>
    <customShpInfo spid="_x0000_s1078"/>
    <customShpInfo spid="_x0000_s1079"/>
    <customShpInfo spid="_x0000_s1080"/>
    <customShpInfo spid="_x0000_s1081"/>
    <customShpInfo spid="_x0000_s1082"/>
    <customShpInfo spid="_x0000_s1077"/>
    <customShpInfo spid="_x0000_s1084"/>
    <customShpInfo spid="_x0000_s1085"/>
    <customShpInfo spid="_x0000_s1083"/>
    <customShpInfo spid="_x0000_s1087"/>
    <customShpInfo spid="_x0000_s1088"/>
    <customShpInfo spid="_x0000_s1089"/>
    <customShpInfo spid="_x0000_s1090"/>
    <customShpInfo spid="_x0000_s1091"/>
    <customShpInfo spid="_x0000_s1092"/>
    <customShpInfo spid="_x0000_s1093"/>
    <customShpInfo spid="_x0000_s1086"/>
    <customShpInfo spid="_x0000_s1110"/>
    <customShpInfo spid="_x0000_s1111"/>
    <customShpInfo spid="_x0000_s1112"/>
    <customShpInfo spid="_x0000_s1113"/>
    <customShpInfo spid="_x0000_s110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ScaleCrop>false</ScaleCrop>
  <LinksUpToDate>false</LinksUpToDate>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2020-04-30T01:22:00Z</dcterms:created>
  <dc:creator>zhaoxinlei</dc:creator>
  <cp:lastModifiedBy>Administrator</cp:lastModifiedBy>
  <dcterms:modified xsi:type="dcterms:W3CDTF">2020-05-20T08:28:31Z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2018-08-21T00:00:00Z</vt:filetime>
  </property>
  <property fmtid="{D5CDD505-2E9C-101B-9397-08002B2CF9AE}" pid="3" name="Creator">
    <vt:lpwstr>WPS Office</vt:lpwstr>
  </property>
  <property fmtid="{D5CDD505-2E9C-101B-9397-08002B2CF9AE}" pid="4" name="LastSaved">
    <vt:filetime>2020-04-30T00:00:00Z</vt:filetime>
  </property>
  <property fmtid="{D5CDD505-2E9C-101B-9397-08002B2CF9AE}" pid="5" name="KSOProductBuildVer">
    <vt:lpwstr>2052-11.1.0.9584</vt:lpwstr>
  </property>
</Properties>
</file>