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191919"/>
          <w:spacing w:val="-17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191919"/>
          <w:spacing w:val="-17"/>
          <w:kern w:val="0"/>
          <w:sz w:val="44"/>
          <w:szCs w:val="44"/>
          <w:shd w:val="clear" w:color="auto" w:fill="FFFFFF"/>
          <w:lang w:val="en-US" w:eastAsia="zh-CN" w:bidi="ar"/>
        </w:rPr>
        <w:t>行政</w:t>
      </w:r>
      <w:r>
        <w:rPr>
          <w:rFonts w:hint="eastAsia" w:ascii="方正小标宋简体" w:hAnsi="方正小标宋简体" w:eastAsia="方正小标宋简体" w:cs="方正小标宋简体"/>
          <w:color w:val="191919"/>
          <w:spacing w:val="-17"/>
          <w:kern w:val="0"/>
          <w:sz w:val="44"/>
          <w:szCs w:val="44"/>
          <w:shd w:val="clear" w:color="auto" w:fill="FFFFFF"/>
          <w:lang w:bidi="ar"/>
        </w:rPr>
        <w:t>村（社区）医</w:t>
      </w:r>
      <w:r>
        <w:rPr>
          <w:rFonts w:hint="eastAsia" w:ascii="方正小标宋简体" w:hAnsi="方正小标宋简体" w:eastAsia="方正小标宋简体" w:cs="方正小标宋简体"/>
          <w:color w:val="191919"/>
          <w:spacing w:val="-17"/>
          <w:kern w:val="0"/>
          <w:sz w:val="44"/>
          <w:szCs w:val="44"/>
          <w:shd w:val="clear" w:color="auto" w:fill="FFFFFF"/>
          <w:lang w:val="en-US" w:eastAsia="zh-CN" w:bidi="ar"/>
        </w:rPr>
        <w:t>疗保障</w:t>
      </w:r>
      <w:r>
        <w:rPr>
          <w:rFonts w:hint="eastAsia" w:ascii="方正小标宋简体" w:hAnsi="方正小标宋简体" w:eastAsia="方正小标宋简体" w:cs="方正小标宋简体"/>
          <w:color w:val="191919"/>
          <w:spacing w:val="-17"/>
          <w:kern w:val="0"/>
          <w:sz w:val="44"/>
          <w:szCs w:val="44"/>
          <w:shd w:val="clear" w:color="auto" w:fill="FFFFFF"/>
          <w:lang w:bidi="ar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191919"/>
          <w:spacing w:val="-17"/>
          <w:kern w:val="0"/>
          <w:sz w:val="44"/>
          <w:szCs w:val="44"/>
          <w:shd w:val="clear" w:color="auto" w:fill="FFFFFF"/>
          <w:lang w:val="en-US" w:eastAsia="zh-CN" w:bidi="ar"/>
        </w:rPr>
        <w:t>工作站</w:t>
      </w:r>
      <w:r>
        <w:rPr>
          <w:rFonts w:hint="eastAsia" w:ascii="方正小标宋简体" w:hAnsi="方正小标宋简体" w:eastAsia="方正小标宋简体" w:cs="方正小标宋简体"/>
          <w:color w:val="191919"/>
          <w:spacing w:val="-17"/>
          <w:kern w:val="0"/>
          <w:sz w:val="44"/>
          <w:szCs w:val="44"/>
          <w:shd w:val="clear" w:color="auto" w:fill="FFFFFF"/>
          <w:lang w:bidi="ar"/>
        </w:rPr>
        <w:t>经办事项清单</w:t>
      </w: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983"/>
        <w:gridCol w:w="3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事项主项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事项子项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</w:trPr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3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基本医疗保险参保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和变更登记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城乡居民参保登记(代办)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exact"/>
        </w:trPr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3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城乡居民参保信息变更登记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基本医疗保险参保信息查询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参保人员参保信息查询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医保政策宣传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医保政策宣传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exact"/>
        </w:trPr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医保信息采集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kern w:val="0"/>
                <w:sz w:val="28"/>
                <w:szCs w:val="28"/>
                <w:shd w:val="clear" w:color="auto" w:fill="FFFFFF"/>
                <w:lang w:bidi="ar"/>
              </w:rPr>
              <w:t>采集居民健康情况、参保情况、享受待遇情况及医保需求意见建议等医保信息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ZWNkOGZlZmY3Mzg2MWIwMDc1Y2NjMWMwM2I5OWYifQ=="/>
  </w:docVars>
  <w:rsids>
    <w:rsidRoot w:val="00000000"/>
    <w:rsid w:val="2D81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6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月夜，花裳</cp:lastModifiedBy>
  <dcterms:modified xsi:type="dcterms:W3CDTF">2023-05-22T01:21:43Z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9338C68FF0054E66A917DDEA2DFACBED_12</vt:lpwstr>
  </property>
</Properties>
</file>