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/>
        <w:widowControl/>
        <w:spacing w:after="240"/>
        <w:rPr>
          <w:rFonts w:hint="eastAsia" w:ascii="黑体" w:hAnsi="黑体" w:eastAsia="黑体" w:cs="方正仿宋简体"/>
          <w:kern w:val="0"/>
          <w:sz w:val="32"/>
          <w:szCs w:val="32"/>
        </w:rPr>
      </w:pPr>
      <w:r>
        <w:rPr>
          <w:rFonts w:hint="eastAsia" w:ascii="黑体" w:hAnsi="黑体" w:eastAsia="黑体" w:cs="方正仿宋简体"/>
          <w:kern w:val="0"/>
          <w:sz w:val="32"/>
          <w:szCs w:val="32"/>
        </w:rPr>
        <w:t>附件2</w:t>
      </w:r>
    </w:p>
    <w:p>
      <w:pPr>
        <w:widowControl/>
        <w:spacing w:after="240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</w:rPr>
        <w:t>设置养老机构备案回执</w:t>
      </w:r>
    </w:p>
    <w:p>
      <w:pPr>
        <w:widowControl/>
        <w:spacing w:after="240" w:line="560" w:lineRule="exact"/>
        <w:jc w:val="lef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ascii="宋体" w:hAnsi="宋体" w:cs="宋体"/>
          <w:kern w:val="0"/>
          <w:sz w:val="24"/>
        </w:rPr>
        <w:br w:type="textWrapping"/>
      </w:r>
      <w:r>
        <w:rPr>
          <w:rFonts w:ascii="宋体" w:hAnsi="宋体" w:cs="宋体"/>
          <w:kern w:val="0"/>
          <w:sz w:val="24"/>
          <w:u w:val="single"/>
        </w:rPr>
        <w:t xml:space="preserve">　　　　　　　　　 </w:t>
      </w:r>
      <w:r>
        <w:rPr>
          <w:rFonts w:ascii="宋体" w:hAnsi="宋体" w:cs="宋体"/>
          <w:kern w:val="0"/>
          <w:sz w:val="24"/>
        </w:rPr>
        <w:t>：　　　　　　　　　　</w:t>
      </w:r>
      <w:r>
        <w:rPr>
          <w:rFonts w:hint="eastAsia" w:ascii="宋体" w:hAnsi="宋体" w:cs="宋体"/>
          <w:kern w:val="0"/>
          <w:sz w:val="24"/>
        </w:rPr>
        <w:t xml:space="preserve">         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编号：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u w:val="single"/>
        </w:rPr>
        <w:t xml:space="preserve">        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br w:type="textWrapping"/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 xml:space="preserve">　　 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u w:val="single"/>
        </w:rPr>
        <w:t xml:space="preserve">       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年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u w:val="single"/>
        </w:rPr>
        <w:t xml:space="preserve">　   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月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  <w:u w:val="single"/>
        </w:rPr>
        <w:t xml:space="preserve">　   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日报我局的《设置养老机构备案书》收到并已备案。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br w:type="textWrapping"/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　　备案项目如下：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br w:type="textWrapping"/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　　名称：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br w:type="textWrapping"/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　　地址：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br w:type="textWrapping"/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　　</w:t>
      </w:r>
    </w:p>
    <w:p>
      <w:pPr>
        <w:widowControl/>
        <w:spacing w:after="240" w:line="560" w:lineRule="exact"/>
        <w:jc w:val="lef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</w:p>
    <w:p>
      <w:pPr>
        <w:widowControl/>
        <w:spacing w:after="240" w:line="560" w:lineRule="exact"/>
        <w:jc w:val="lef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</w:p>
    <w:p>
      <w:pPr>
        <w:widowControl/>
        <w:spacing w:after="240" w:line="560" w:lineRule="exact"/>
        <w:jc w:val="lef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</w:p>
    <w:p>
      <w:pPr>
        <w:spacing w:line="560" w:lineRule="exact"/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</w:pP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>　　　　　　　　                     民 政 局（章）</w:t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br w:type="textWrapping"/>
      </w:r>
      <w:r>
        <w:rPr>
          <w:rFonts w:hint="eastAsia" w:ascii="方正仿宋简体" w:hAnsi="方正仿宋简体" w:eastAsia="方正仿宋简体" w:cs="方正仿宋简体"/>
          <w:kern w:val="0"/>
          <w:sz w:val="32"/>
          <w:szCs w:val="32"/>
        </w:rPr>
        <w:t xml:space="preserve">                                     年　　月　　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015D28"/>
    <w:rsid w:val="03E231C1"/>
    <w:rsid w:val="3E015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Office_10.1.0.7698_F1E327BC-269C-435d-A152-05C5408002CA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2020-03-27T02:07:00Z</dcterms:created>
  <dc:creator>肥珍</dc:creator>
  <cp:lastModifiedBy>肥珍</cp:lastModifiedBy>
  <dcterms:modified xsi:type="dcterms:W3CDTF">2020-03-27T02:08:06Z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