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jc w:val="center"/>
        <w:rPr>
          <w:rFonts w:hint="default" w:eastAsia="方正小标宋简体"/>
          <w:b/>
          <w:bCs/>
          <w:sz w:val="21"/>
          <w:szCs w:val="21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粮油规模种植单产提升行动主体名单</w:t>
      </w:r>
    </w:p>
    <w:tbl>
      <w:tblPr>
        <w:tblStyle w:val="3"/>
        <w:tblW w:w="7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4769"/>
        <w:gridCol w:w="1076"/>
        <w:gridCol w:w="11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823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4769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经营主体名称</w:t>
            </w:r>
          </w:p>
        </w:tc>
        <w:tc>
          <w:tcPr>
            <w:tcW w:w="1076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1169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西华县农福种植专业合作社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牛爱芳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聂堆镇团辉家庭农场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牛团辉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西华县建洋种植家庭农场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郑建洋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480.1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西华县金串串种植专业合作社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袁小宁</w:t>
            </w:r>
          </w:p>
        </w:tc>
        <w:tc>
          <w:tcPr>
            <w:tcW w:w="11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西华县金三农种植专业合作社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张国印</w:t>
            </w:r>
          </w:p>
        </w:tc>
        <w:tc>
          <w:tcPr>
            <w:tcW w:w="11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西华县大王庄乡清河农业专业合作社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孙小宾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清河驿乡月飞种植家庭农场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杨瑞玲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西华县逍遥远缘嫁接家庭农场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曹自堂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西华县联发种植专业合作社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王学良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西华县孙浩种植专业合作社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孙浩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东夏亭镇森宣蔬菜种植家庭农场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王磊</w:t>
            </w:r>
          </w:p>
        </w:tc>
        <w:tc>
          <w:tcPr>
            <w:tcW w:w="11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195.5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西华县南霞种植家庭农场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张永强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西华县展慧种植家庭农场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张海伟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西华县田口乡明坤家庭农场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王明坤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82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西华县丽农农业种植专业合作社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王韶伟</w:t>
            </w:r>
          </w:p>
        </w:tc>
        <w:tc>
          <w:tcPr>
            <w:tcW w:w="11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823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西华县艾岗乡予丰种植专业合作社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赵艳红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823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17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西华县晨兴种植专业合作社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张晓晨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823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76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西华县址坊镇振要种植专业合作社</w:t>
            </w:r>
          </w:p>
        </w:tc>
        <w:tc>
          <w:tcPr>
            <w:tcW w:w="10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远振要</w:t>
            </w:r>
          </w:p>
        </w:tc>
        <w:tc>
          <w:tcPr>
            <w:tcW w:w="116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823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47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西华县诺言种植农场</w:t>
            </w:r>
          </w:p>
        </w:tc>
        <w:tc>
          <w:tcPr>
            <w:tcW w:w="10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王银雷</w:t>
            </w:r>
          </w:p>
        </w:tc>
        <w:tc>
          <w:tcPr>
            <w:tcW w:w="116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180</w:t>
            </w:r>
          </w:p>
        </w:tc>
      </w:tr>
    </w:tbl>
    <w:p>
      <w:pPr>
        <w:jc w:val="both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粮油规模种植单产提升行动主体名单</w:t>
      </w:r>
    </w:p>
    <w:tbl>
      <w:tblPr>
        <w:tblStyle w:val="3"/>
        <w:tblW w:w="78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4680"/>
        <w:gridCol w:w="1088"/>
        <w:gridCol w:w="11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876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4680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经营主体名称</w:t>
            </w:r>
          </w:p>
        </w:tc>
        <w:tc>
          <w:tcPr>
            <w:tcW w:w="1088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1181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</w:t>
            </w:r>
          </w:p>
        </w:tc>
        <w:tc>
          <w:tcPr>
            <w:tcW w:w="4680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西华县李志永种植家庭农场</w:t>
            </w:r>
          </w:p>
        </w:tc>
        <w:tc>
          <w:tcPr>
            <w:tcW w:w="1088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房春光</w:t>
            </w:r>
          </w:p>
        </w:tc>
        <w:tc>
          <w:tcPr>
            <w:tcW w:w="118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496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西华县连河种植家庭农场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赵连河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392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西华县梦业种植专业合作社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王春英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西华县桂云种植家庭农场c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刘桂云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西华县张新红种植农场c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张新红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西华县玉勤种植家庭农场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张运动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西华县聂堆镇富强家庭农场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黄留成</w:t>
            </w:r>
          </w:p>
        </w:tc>
        <w:tc>
          <w:tcPr>
            <w:tcW w:w="11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202.5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西华县西金种植家庭农场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金斌举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495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西华县农科乐种植专业合作社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王海红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西华县址坊镇沙颖种植专业合作社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张顺启</w:t>
            </w:r>
          </w:p>
        </w:tc>
        <w:tc>
          <w:tcPr>
            <w:tcW w:w="118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西华县逍遥镇爱运农业家庭农场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郝爱玉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西华县华梦种植家庭农场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程军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280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西华县祥泰种植家庭农场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赵洪涛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西华县金彪种植专业合作社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金五超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470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7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西华县保丰种植专业合作社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赵玉环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1089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新超种植合作社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周超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345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36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西华县承雨农作物种植家庭农场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李晨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37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西华县兴隆种植专业合作社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马银鸽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87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38</w:t>
            </w:r>
          </w:p>
        </w:tc>
        <w:tc>
          <w:tcPr>
            <w:tcW w:w="468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种植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李联峰</w:t>
            </w:r>
          </w:p>
        </w:tc>
        <w:tc>
          <w:tcPr>
            <w:tcW w:w="1181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382</w:t>
            </w:r>
          </w:p>
        </w:tc>
      </w:tr>
    </w:tbl>
    <w:p>
      <w:pPr>
        <w:jc w:val="center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粮油规模种植单产提升行动主体名单</w:t>
      </w:r>
    </w:p>
    <w:tbl>
      <w:tblPr>
        <w:tblStyle w:val="3"/>
        <w:tblW w:w="77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"/>
        <w:gridCol w:w="4762"/>
        <w:gridCol w:w="1088"/>
        <w:gridCol w:w="1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813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4762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经营主体名称</w:t>
            </w:r>
          </w:p>
        </w:tc>
        <w:tc>
          <w:tcPr>
            <w:tcW w:w="1088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1106" w:type="dxa"/>
          </w:tcPr>
          <w:p>
            <w:pPr>
              <w:spacing w:line="720" w:lineRule="auto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面积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39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西华县迟营乡新月家庭农场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程月玲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西华县程强种植家庭农场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郭贺楠</w:t>
            </w:r>
          </w:p>
        </w:tc>
        <w:tc>
          <w:tcPr>
            <w:tcW w:w="11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41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西华县李亚家庭农场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任艳华</w:t>
            </w:r>
          </w:p>
        </w:tc>
        <w:tc>
          <w:tcPr>
            <w:tcW w:w="1106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340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42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西华县怡宁种植农场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李少雷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43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西华县王春山种植家庭农场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王春山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44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西华县宏森种植家庭农场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朱金磊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416.3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45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西华县玉清种植家庭农场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李涛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533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46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西华县艳春种植家庭农场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刘艳春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47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西华县张留局种植家庭农场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张留局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48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西华县址坊镇栓成农民专业合作社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叶栓成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49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西华县广源高效农业种植专业合作社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闫俊科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50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西华县果乐种植专业合作社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邢亚杰</w:t>
            </w: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51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0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52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06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81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53</w:t>
            </w:r>
          </w:p>
        </w:tc>
        <w:tc>
          <w:tcPr>
            <w:tcW w:w="4762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合计</w:t>
            </w:r>
          </w:p>
        </w:tc>
        <w:tc>
          <w:tcPr>
            <w:tcW w:w="1088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106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19100</w:t>
            </w:r>
          </w:p>
        </w:tc>
      </w:tr>
    </w:tbl>
    <w:p>
      <w:pPr>
        <w:jc w:val="left"/>
        <w:rPr>
          <w:rFonts w:hint="eastAsia" w:eastAsiaTheme="minor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注：面积为“亩”。</w:t>
      </w:r>
    </w:p>
    <w:p>
      <w:pPr>
        <w:jc w:val="center"/>
        <w:rPr>
          <w:rFonts w:hint="eastAsia"/>
          <w:sz w:val="36"/>
          <w:szCs w:val="36"/>
        </w:rPr>
      </w:pPr>
    </w:p>
    <w:p>
      <w:pPr>
        <w:jc w:val="center"/>
        <w:rPr>
          <w:rFonts w:hint="eastAsia"/>
          <w:sz w:val="36"/>
          <w:szCs w:val="36"/>
        </w:rPr>
      </w:pPr>
    </w:p>
    <w:p>
      <w:pPr>
        <w:jc w:val="center"/>
        <w:rPr>
          <w:rFonts w:hint="eastAsia"/>
          <w:sz w:val="36"/>
          <w:szCs w:val="36"/>
        </w:rPr>
      </w:pPr>
    </w:p>
    <w:p>
      <w:pPr>
        <w:jc w:val="both"/>
        <w:rPr>
          <w:rFonts w:hint="eastAsia"/>
          <w:sz w:val="36"/>
          <w:szCs w:val="36"/>
        </w:rPr>
      </w:pPr>
    </w:p>
    <w:p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2023年粮油规模种植主体单产提升行动项目</w:t>
      </w:r>
    </w:p>
    <w:p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测产汇总表</w:t>
      </w:r>
    </w:p>
    <w:tbl>
      <w:tblPr>
        <w:tblStyle w:val="3"/>
        <w:tblW w:w="10125" w:type="dxa"/>
        <w:tblInd w:w="-74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75"/>
        <w:gridCol w:w="275"/>
        <w:gridCol w:w="1563"/>
        <w:gridCol w:w="1500"/>
        <w:gridCol w:w="1525"/>
        <w:gridCol w:w="1087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45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主体名称</w:t>
            </w:r>
          </w:p>
        </w:tc>
        <w:tc>
          <w:tcPr>
            <w:tcW w:w="5675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玉米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445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675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45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5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三因素</w:t>
            </w:r>
          </w:p>
        </w:tc>
        <w:tc>
          <w:tcPr>
            <w:tcW w:w="10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亩产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（公斤）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45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亩穗数（穗）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穗粒数（粒）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百粒重（克）</w:t>
            </w:r>
          </w:p>
        </w:tc>
        <w:tc>
          <w:tcPr>
            <w:tcW w:w="10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西华县金彪种植专业合作社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6677.80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513.9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32.5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948.0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西华县逍遥镇爱运农业家庭农场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4632.00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931.8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西华县桂云种植家庭农场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5555.83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525.8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916.3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西华县丽农农业种植专业合作社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5291.26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526.0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37.8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894.2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西华县聂堆镇团辉种植家庭农场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5446.89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873.1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西华县联峰种植家庭农场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5001.00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579.6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872.2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西华县农福种植专业合作社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5558.73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564.0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32.7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871.4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西华县聂堆镇富强家庭农场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5342.14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563.0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871.3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西华县金串串种植专业合作社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546.0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870.4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西华县联发种植专业合作社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4966.00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643.1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32.0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868.7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西华县址坊镇振要种植专业合作社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5051.00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529.3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861.3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西华县田口乡明坤家庭农场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4668.76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572.2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860.5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西华县张新红种植农场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5113.51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556.1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859.8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西华县保丰种植专业合作社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5555.83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34.3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858.8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果乐种植专业合作社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5667.00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508.0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35.0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856.1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西华县程强种植家庭农场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6173.00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35.0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855.4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西华县建洋种植家庭农场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5175.63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589.2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32.8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850.2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西华县展慧种植家庭农场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4895.00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551.2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846.2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西华县清河驿乡月飞种植家庭农场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5509.90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845.0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西华县连河种植家庭农场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5503.3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524.4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844.5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西华县宏森家庭农场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532.0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842.6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西华县李志永种植家庭农场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5555.80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37.2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839.7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西华县艾岗乡予丰种植专业合作社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5558.73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542.8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32.7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838.6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西华县张留局种植家庭农场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836.3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西华县诺言种植农场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5293.65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511.7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36.3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835.8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西华县李亚家庭农场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5053.03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559.6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826.8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西华县孙浩种植专业合作社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4632.00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34.1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825.7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西华县金三农种植专业合作社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5558.3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537.8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32.2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817.4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西华县玉勤种植家庭农场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5053.03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508.8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816.4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西华县艳春种植家庭农场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36.5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811.5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西华县梦业种植专业合作社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5291.30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785.0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西华县东夏亭镇森宣蔬菜种植家庭农场</w:t>
            </w:r>
          </w:p>
        </w:tc>
        <w:tc>
          <w:tcPr>
            <w:tcW w:w="27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6060.00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36.8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784.7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西华县华梦种植家庭农场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5051.00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530.00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783.0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西华县王春山种植家庭农场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5050.00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774.6</w:t>
            </w:r>
          </w:p>
        </w:tc>
      </w:tr>
    </w:tbl>
    <w:p>
      <w:pPr>
        <w:jc w:val="center"/>
        <w:rPr>
          <w:rFonts w:hint="eastAsia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tbl>
      <w:tblPr>
        <w:tblStyle w:val="3"/>
        <w:tblW w:w="10125" w:type="dxa"/>
        <w:tblInd w:w="-74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75"/>
        <w:gridCol w:w="275"/>
        <w:gridCol w:w="1563"/>
        <w:gridCol w:w="1500"/>
        <w:gridCol w:w="1525"/>
        <w:gridCol w:w="1087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西华县祥泰种植家庭农场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4708.00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553.2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761.5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西华县址坊镇栓成农民专业合作社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4695.00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513.6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37.0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758.4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西华县玉清种植家庭农场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4999.00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515.2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753.1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西华县农科乐种植专业合作社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5300.00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32.5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749.6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西华县新超种植合作社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4931.10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512.0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747.9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西华县晨兴种植专业合作社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5208.10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476.1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745.1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西华县南霞种植家庭农场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4555.82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520.8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744.2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西华县址坊镇沙颖种植专业合作社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4662.00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549.6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738.3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西华县希金种植家庭农场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4611.40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555.5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738.1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西华县广源高效农业种植专业合作社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5293.60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32.5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729.7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西华县怡宁种植农场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4831.30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499.2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35.4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726.3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西华县逍遥远缘嫁接家庭农场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5293.60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32.0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719.9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西华县迟营乡新月家庭农场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5294.00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500.0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31.8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715.4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西华县大王庄乡清河农业专业合作社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4819.50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463.3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700.3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西华县承雨农作物种植家庭农场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4831.20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429.6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615.2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西华县兴隆种植专业合作社</w:t>
            </w:r>
          </w:p>
        </w:tc>
        <w:tc>
          <w:tcPr>
            <w:tcW w:w="27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3952.60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529.3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33.9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602.8</w:t>
            </w:r>
          </w:p>
        </w:tc>
      </w:tr>
    </w:tbl>
    <w:p>
      <w:pPr>
        <w:pStyle w:val="2"/>
        <w:rPr>
          <w:rFonts w:hint="default"/>
          <w:lang w:val="en-US" w:eastAsia="zh-CN"/>
        </w:rPr>
      </w:pPr>
    </w:p>
    <w:p/>
    <w:sectPr>
      <w:pgSz w:w="11906" w:h="16838"/>
      <w:pgMar w:top="79" w:right="1009" w:bottom="1440" w:left="112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61C376F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1"/>
    <w:qFormat/>
    <w:uiPriority w:val="99"/>
    <w:pPr>
      <w:spacing w:line="480" w:lineRule="auto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2024-01-02T01:23:25Z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F24AFA0D3DA84FC7A3471A170EFD09A8_12</vt:lpwstr>
  </property>
</Properties>
</file>