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5A6DA0">
      <w:pPr>
        <w:widowControl/>
        <w:spacing w:line="600" w:lineRule="exact"/>
        <w:jc w:val="left"/>
        <w:rPr>
          <w:rFonts w:hint="eastAsia" w:ascii="黑体" w:hAnsi="黑体" w:eastAsia="黑体" w:cs="黑体"/>
          <w:color w:val="auto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  <w:shd w:val="clear" w:color="auto" w:fill="FFFFFF"/>
          <w:lang w:bidi="ar"/>
        </w:rPr>
        <w:t>附件1</w:t>
      </w:r>
    </w:p>
    <w:p w14:paraId="58046B9E">
      <w:pPr>
        <w:pStyle w:val="8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afterLines="0" w:line="50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69FFC5C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baseline"/>
        <w:rPr>
          <w:rFonts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西华县农作物秸秆综合利用工作领导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小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组</w:t>
      </w:r>
    </w:p>
    <w:p w14:paraId="587DCAE3">
      <w:pPr>
        <w:pStyle w:val="8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afterLines="0" w:line="500" w:lineRule="exact"/>
        <w:ind w:firstLine="883" w:firstLineChars="200"/>
        <w:textAlignment w:val="auto"/>
        <w:rPr>
          <w:rFonts w:ascii="方正小标宋简体" w:hAnsi="方正小标宋简体" w:eastAsia="方正小标宋简体" w:cs="方正小标宋简体"/>
          <w:b/>
          <w:bCs/>
          <w:color w:val="auto"/>
          <w:sz w:val="44"/>
          <w:szCs w:val="44"/>
        </w:rPr>
      </w:pPr>
    </w:p>
    <w:p w14:paraId="4051A0E5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baseline"/>
        <w:rPr>
          <w:rFonts w:ascii="仿宋_GB2312" w:hAnsi="仿宋_GB2312" w:eastAsia="仿宋_GB2312" w:cs="仿宋_GB2312"/>
          <w:b/>
          <w:bCs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组  长：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马昭才  县政府县长</w:t>
      </w:r>
    </w:p>
    <w:p w14:paraId="14C05F1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baseline"/>
        <w:rPr>
          <w:rFonts w:ascii="仿宋_GB2312" w:hAnsi="仿宋_GB2312" w:eastAsia="仿宋_GB2312" w:cs="仿宋_GB2312"/>
          <w:b/>
          <w:bCs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副组长：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马凯歌  县政府副县长</w:t>
      </w:r>
    </w:p>
    <w:p w14:paraId="19DD8D4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baseline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成  员：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王军政  县政府办公室主任</w:t>
      </w:r>
    </w:p>
    <w:p w14:paraId="1D493B7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897" w:firstLineChars="593"/>
        <w:textAlignment w:val="baseline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刘  楠  县发展改革委主任</w:t>
      </w:r>
    </w:p>
    <w:p w14:paraId="5B0E7188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897" w:firstLineChars="593"/>
        <w:textAlignment w:val="baseline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冯海涛  县财政局局长</w:t>
      </w:r>
    </w:p>
    <w:p w14:paraId="2862F52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897" w:firstLineChars="593"/>
        <w:textAlignment w:val="baseline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伟  县审计局局长</w:t>
      </w:r>
    </w:p>
    <w:p w14:paraId="6EC55FD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920" w:firstLineChars="600"/>
        <w:textAlignment w:val="baseline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李二伟  县农业农村局局长</w:t>
      </w:r>
    </w:p>
    <w:p w14:paraId="249AE6F9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897" w:firstLineChars="593"/>
        <w:textAlignment w:val="baseline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马  琳  县自然资源局局长</w:t>
      </w:r>
    </w:p>
    <w:p w14:paraId="0C47C88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897" w:firstLineChars="593"/>
        <w:textAlignment w:val="baseline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王树文  县交通运输局局长</w:t>
      </w:r>
    </w:p>
    <w:p w14:paraId="7F21563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897" w:firstLineChars="593"/>
        <w:textAlignment w:val="baseline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刘威海  县市场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监督管理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局局长</w:t>
      </w:r>
    </w:p>
    <w:p w14:paraId="0ABF2C6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897" w:firstLineChars="593"/>
        <w:textAlignment w:val="baseline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寇军才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生态环境局西华分局局长</w:t>
      </w:r>
    </w:p>
    <w:p w14:paraId="7904F81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920" w:firstLineChars="600"/>
        <w:textAlignment w:val="baseline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郭树清  县农业机械技术中心主任</w:t>
      </w:r>
    </w:p>
    <w:p w14:paraId="0A9BFF0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1920" w:firstLineChars="600"/>
        <w:textAlignment w:val="baseline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各乡镇乡镇长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事处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主任     </w:t>
      </w:r>
    </w:p>
    <w:p w14:paraId="5F58E7F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baseline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领导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小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组下设办公室，办公地点设在县农业机械技术中心，郭树清同志兼任办公室主任。</w:t>
      </w:r>
    </w:p>
    <w:p w14:paraId="50A0A1A4">
      <w:pPr>
        <w:pStyle w:val="6"/>
        <w:ind w:left="0" w:leftChars="0" w:firstLine="0" w:firstLineChars="0"/>
        <w:rPr>
          <w:color w:val="auto"/>
        </w:rPr>
      </w:pPr>
    </w:p>
    <w:p w14:paraId="19641ED2">
      <w:pPr>
        <w:spacing w:line="500" w:lineRule="exact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1CB3C933">
      <w:pPr>
        <w:spacing w:line="500" w:lineRule="exact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012B7D4C">
      <w:pPr>
        <w:spacing w:line="500" w:lineRule="exact"/>
        <w:rPr>
          <w:rFonts w:hint="eastAsia" w:ascii="黑体" w:hAnsi="黑体" w:eastAsia="黑体" w:cs="黑体"/>
          <w:color w:val="auto"/>
          <w:sz w:val="32"/>
          <w:szCs w:val="32"/>
        </w:rPr>
      </w:pPr>
    </w:p>
    <w:p w14:paraId="7AA3F2C0">
      <w:pPr>
        <w:spacing w:line="500" w:lineRule="exact"/>
        <w:rPr>
          <w:rFonts w:hint="eastAsia" w:ascii="黑体" w:hAnsi="黑体" w:eastAsia="黑体" w:cs="黑体"/>
          <w:color w:val="auto"/>
          <w:spacing w:val="-6"/>
          <w:w w:val="95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附件2</w:t>
      </w:r>
    </w:p>
    <w:p w14:paraId="2C075E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hint="default" w:ascii="Times New Roman" w:hAnsi="Times New Roman" w:eastAsia="宋体" w:cs="Times New Roman"/>
          <w:color w:val="auto"/>
          <w:sz w:val="32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  <w:lang w:val="en-US" w:eastAsia="zh-CN"/>
        </w:rPr>
        <w:t>西华县2025年标准化秸秆收储点建设项目遴选申请表</w:t>
      </w:r>
    </w:p>
    <w:tbl>
      <w:tblPr>
        <w:tblStyle w:val="9"/>
        <w:tblpPr w:leftFromText="180" w:rightFromText="180" w:vertAnchor="text" w:horzAnchor="page" w:tblpX="1479" w:tblpY="107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2"/>
        <w:gridCol w:w="2263"/>
        <w:gridCol w:w="1618"/>
        <w:gridCol w:w="602"/>
        <w:gridCol w:w="2190"/>
      </w:tblGrid>
      <w:tr w14:paraId="52D5D6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2402" w:type="dxa"/>
            <w:noWrap w:val="0"/>
            <w:vAlign w:val="center"/>
          </w:tcPr>
          <w:p w14:paraId="5DF46A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申报主体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名称</w:t>
            </w:r>
          </w:p>
        </w:tc>
        <w:tc>
          <w:tcPr>
            <w:tcW w:w="6673" w:type="dxa"/>
            <w:gridSpan w:val="4"/>
            <w:noWrap w:val="0"/>
            <w:vAlign w:val="center"/>
          </w:tcPr>
          <w:p w14:paraId="1C20CF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C5507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2402" w:type="dxa"/>
            <w:noWrap w:val="0"/>
            <w:vAlign w:val="center"/>
          </w:tcPr>
          <w:p w14:paraId="6A468B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法人姓名</w:t>
            </w:r>
          </w:p>
        </w:tc>
        <w:tc>
          <w:tcPr>
            <w:tcW w:w="2263" w:type="dxa"/>
            <w:noWrap w:val="0"/>
            <w:vAlign w:val="center"/>
          </w:tcPr>
          <w:p w14:paraId="7B3078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618" w:type="dxa"/>
            <w:noWrap w:val="0"/>
            <w:vAlign w:val="center"/>
          </w:tcPr>
          <w:p w14:paraId="4EA65E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联系电话</w:t>
            </w:r>
          </w:p>
        </w:tc>
        <w:tc>
          <w:tcPr>
            <w:tcW w:w="2792" w:type="dxa"/>
            <w:gridSpan w:val="2"/>
            <w:noWrap w:val="0"/>
            <w:vAlign w:val="center"/>
          </w:tcPr>
          <w:p w14:paraId="75DC0A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79F855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2402" w:type="dxa"/>
            <w:noWrap w:val="0"/>
            <w:vAlign w:val="center"/>
          </w:tcPr>
          <w:p w14:paraId="4C0F07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建设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地址</w:t>
            </w:r>
          </w:p>
        </w:tc>
        <w:tc>
          <w:tcPr>
            <w:tcW w:w="6673" w:type="dxa"/>
            <w:gridSpan w:val="4"/>
            <w:noWrap w:val="0"/>
            <w:vAlign w:val="center"/>
          </w:tcPr>
          <w:p w14:paraId="0B6675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26E312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</w:trPr>
        <w:tc>
          <w:tcPr>
            <w:tcW w:w="2402" w:type="dxa"/>
            <w:vMerge w:val="restart"/>
            <w:noWrap w:val="0"/>
            <w:vAlign w:val="center"/>
          </w:tcPr>
          <w:p w14:paraId="045D85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建设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规模</w:t>
            </w:r>
          </w:p>
        </w:tc>
        <w:tc>
          <w:tcPr>
            <w:tcW w:w="4483" w:type="dxa"/>
            <w:gridSpan w:val="3"/>
            <w:noWrap w:val="0"/>
            <w:vAlign w:val="center"/>
          </w:tcPr>
          <w:p w14:paraId="3635F1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场地规模（亩）</w:t>
            </w:r>
          </w:p>
        </w:tc>
        <w:tc>
          <w:tcPr>
            <w:tcW w:w="2190" w:type="dxa"/>
            <w:noWrap w:val="0"/>
            <w:vAlign w:val="center"/>
          </w:tcPr>
          <w:p w14:paraId="02FBFD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92BAC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</w:trPr>
        <w:tc>
          <w:tcPr>
            <w:tcW w:w="2402" w:type="dxa"/>
            <w:vMerge w:val="continue"/>
            <w:noWrap w:val="0"/>
            <w:vAlign w:val="center"/>
          </w:tcPr>
          <w:p w14:paraId="2F5A79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4483" w:type="dxa"/>
            <w:gridSpan w:val="3"/>
            <w:noWrap w:val="0"/>
            <w:vAlign w:val="center"/>
          </w:tcPr>
          <w:p w14:paraId="1C468D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厂房仓储大棚面积（平方）</w:t>
            </w:r>
          </w:p>
        </w:tc>
        <w:tc>
          <w:tcPr>
            <w:tcW w:w="2190" w:type="dxa"/>
            <w:noWrap w:val="0"/>
            <w:vAlign w:val="center"/>
          </w:tcPr>
          <w:p w14:paraId="2DFE55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5FD5B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</w:trPr>
        <w:tc>
          <w:tcPr>
            <w:tcW w:w="2402" w:type="dxa"/>
            <w:vMerge w:val="restart"/>
            <w:noWrap w:val="0"/>
            <w:vAlign w:val="center"/>
          </w:tcPr>
          <w:p w14:paraId="77A44F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拥有机械设备种类及数量</w:t>
            </w:r>
          </w:p>
        </w:tc>
        <w:tc>
          <w:tcPr>
            <w:tcW w:w="4483" w:type="dxa"/>
            <w:gridSpan w:val="3"/>
            <w:noWrap w:val="0"/>
            <w:vAlign w:val="center"/>
          </w:tcPr>
          <w:p w14:paraId="1A306F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机械设备种类（品牌、型号）</w:t>
            </w:r>
          </w:p>
        </w:tc>
        <w:tc>
          <w:tcPr>
            <w:tcW w:w="2190" w:type="dxa"/>
            <w:noWrap w:val="0"/>
            <w:vAlign w:val="center"/>
          </w:tcPr>
          <w:p w14:paraId="22790C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数量（台）</w:t>
            </w:r>
          </w:p>
        </w:tc>
      </w:tr>
      <w:tr w14:paraId="78508D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</w:trPr>
        <w:tc>
          <w:tcPr>
            <w:tcW w:w="2402" w:type="dxa"/>
            <w:vMerge w:val="continue"/>
            <w:noWrap w:val="0"/>
            <w:vAlign w:val="center"/>
          </w:tcPr>
          <w:p w14:paraId="405B64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4483" w:type="dxa"/>
            <w:gridSpan w:val="3"/>
            <w:noWrap w:val="0"/>
            <w:vAlign w:val="center"/>
          </w:tcPr>
          <w:p w14:paraId="73B1D6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2190" w:type="dxa"/>
            <w:noWrap w:val="0"/>
            <w:vAlign w:val="center"/>
          </w:tcPr>
          <w:p w14:paraId="129D53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047F89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</w:trPr>
        <w:tc>
          <w:tcPr>
            <w:tcW w:w="2402" w:type="dxa"/>
            <w:vMerge w:val="continue"/>
            <w:noWrap w:val="0"/>
            <w:vAlign w:val="center"/>
          </w:tcPr>
          <w:p w14:paraId="577B05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4483" w:type="dxa"/>
            <w:gridSpan w:val="3"/>
            <w:noWrap w:val="0"/>
            <w:vAlign w:val="center"/>
          </w:tcPr>
          <w:p w14:paraId="011B88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2190" w:type="dxa"/>
            <w:noWrap w:val="0"/>
            <w:vAlign w:val="center"/>
          </w:tcPr>
          <w:p w14:paraId="06C3F0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7AE0C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</w:trPr>
        <w:tc>
          <w:tcPr>
            <w:tcW w:w="2402" w:type="dxa"/>
            <w:vMerge w:val="continue"/>
            <w:noWrap w:val="0"/>
            <w:vAlign w:val="center"/>
          </w:tcPr>
          <w:p w14:paraId="3CD41A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4483" w:type="dxa"/>
            <w:gridSpan w:val="3"/>
            <w:noWrap w:val="0"/>
            <w:vAlign w:val="center"/>
          </w:tcPr>
          <w:p w14:paraId="14EFBB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2190" w:type="dxa"/>
            <w:noWrap w:val="0"/>
            <w:vAlign w:val="center"/>
          </w:tcPr>
          <w:p w14:paraId="44CF8D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37811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9" w:hRule="exact"/>
        </w:trPr>
        <w:tc>
          <w:tcPr>
            <w:tcW w:w="2402" w:type="dxa"/>
            <w:noWrap w:val="0"/>
            <w:vAlign w:val="center"/>
          </w:tcPr>
          <w:p w14:paraId="46BB1D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申报主体</w:t>
            </w:r>
          </w:p>
        </w:tc>
        <w:tc>
          <w:tcPr>
            <w:tcW w:w="6673" w:type="dxa"/>
            <w:gridSpan w:val="4"/>
            <w:noWrap w:val="0"/>
            <w:vAlign w:val="center"/>
          </w:tcPr>
          <w:p w14:paraId="19C288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负责人签字：            （盖章）</w:t>
            </w:r>
          </w:p>
          <w:p w14:paraId="655421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2800" w:firstLineChars="100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年   月   日</w:t>
            </w:r>
          </w:p>
        </w:tc>
      </w:tr>
      <w:tr w14:paraId="234C0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9" w:hRule="exact"/>
        </w:trPr>
        <w:tc>
          <w:tcPr>
            <w:tcW w:w="2402" w:type="dxa"/>
            <w:noWrap w:val="0"/>
            <w:vAlign w:val="center"/>
          </w:tcPr>
          <w:p w14:paraId="1AC216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所在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行政村</w:t>
            </w:r>
          </w:p>
          <w:p w14:paraId="6E01DB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意见</w:t>
            </w:r>
          </w:p>
        </w:tc>
        <w:tc>
          <w:tcPr>
            <w:tcW w:w="6673" w:type="dxa"/>
            <w:gridSpan w:val="4"/>
            <w:noWrap w:val="0"/>
            <w:vAlign w:val="center"/>
          </w:tcPr>
          <w:p w14:paraId="2F4F1F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3360" w:firstLineChars="1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（盖章）</w:t>
            </w:r>
          </w:p>
          <w:p w14:paraId="488451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年   月   日</w:t>
            </w:r>
          </w:p>
        </w:tc>
      </w:tr>
      <w:tr w14:paraId="470984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2" w:hRule="exact"/>
        </w:trPr>
        <w:tc>
          <w:tcPr>
            <w:tcW w:w="2402" w:type="dxa"/>
            <w:noWrap w:val="0"/>
            <w:vAlign w:val="center"/>
          </w:tcPr>
          <w:p w14:paraId="14A7A2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所在乡镇土地</w:t>
            </w:r>
          </w:p>
          <w:p w14:paraId="2E434A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部门意见</w:t>
            </w:r>
          </w:p>
        </w:tc>
        <w:tc>
          <w:tcPr>
            <w:tcW w:w="6673" w:type="dxa"/>
            <w:gridSpan w:val="4"/>
            <w:noWrap w:val="0"/>
            <w:vAlign w:val="center"/>
          </w:tcPr>
          <w:p w14:paraId="6B5060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        （盖章）</w:t>
            </w:r>
          </w:p>
          <w:p w14:paraId="443916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年   月   日</w:t>
            </w:r>
          </w:p>
        </w:tc>
      </w:tr>
      <w:tr w14:paraId="34BF3E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3" w:hRule="exact"/>
        </w:trPr>
        <w:tc>
          <w:tcPr>
            <w:tcW w:w="2402" w:type="dxa"/>
            <w:noWrap w:val="0"/>
            <w:vAlign w:val="center"/>
          </w:tcPr>
          <w:p w14:paraId="7AC138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所在乡镇</w:t>
            </w:r>
          </w:p>
          <w:p w14:paraId="589726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（街道）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意见</w:t>
            </w:r>
          </w:p>
        </w:tc>
        <w:tc>
          <w:tcPr>
            <w:tcW w:w="6673" w:type="dxa"/>
            <w:gridSpan w:val="4"/>
            <w:noWrap w:val="0"/>
            <w:vAlign w:val="center"/>
          </w:tcPr>
          <w:p w14:paraId="35B381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</w:p>
          <w:p w14:paraId="790334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主要领导签字：           （盖章）</w:t>
            </w:r>
          </w:p>
          <w:p w14:paraId="74C44F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年   月   日</w:t>
            </w:r>
          </w:p>
        </w:tc>
      </w:tr>
    </w:tbl>
    <w:p w14:paraId="729BB2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</w:pPr>
    </w:p>
    <w:p w14:paraId="008A54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3" w:hanging="891" w:hangingChars="300"/>
        <w:textAlignment w:val="auto"/>
        <w:rPr>
          <w:rFonts w:hint="eastAsia" w:ascii="仿宋_GB2312" w:hAnsi="仿宋_GB2312" w:eastAsia="仿宋_GB2312" w:cs="仿宋_GB2312"/>
          <w:color w:val="auto"/>
          <w:spacing w:val="8"/>
          <w:kern w:val="0"/>
          <w:sz w:val="28"/>
          <w:szCs w:val="28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color w:val="auto"/>
          <w:spacing w:val="8"/>
          <w:kern w:val="0"/>
          <w:sz w:val="28"/>
          <w:szCs w:val="28"/>
          <w:shd w:val="clear" w:color="auto" w:fill="FFFFFF"/>
          <w:lang w:val="en-US" w:eastAsia="zh-CN" w:bidi="ar"/>
        </w:rPr>
        <w:t>备注：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28"/>
          <w:szCs w:val="28"/>
          <w:lang w:val="en-US" w:eastAsia="zh-CN"/>
        </w:rPr>
        <w:t>需提供营业执照、法人身份证复印件、土地租用合同、场地原始照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6"/>
          <w:sz w:val="28"/>
          <w:szCs w:val="28"/>
          <w:lang w:val="en-US" w:eastAsia="zh-CN"/>
        </w:rPr>
        <w:t>片、对公账户复印件等证明材料。所有复印件法人签字，并加盖公章。</w:t>
      </w:r>
    </w:p>
    <w:p w14:paraId="50F30287">
      <w:pPr>
        <w:spacing w:line="600" w:lineRule="exact"/>
        <w:ind w:firstLine="0" w:firstLineChars="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附件3</w:t>
      </w:r>
    </w:p>
    <w:p w14:paraId="05B0901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80" w:after="80"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pacing w:val="0"/>
          <w:sz w:val="32"/>
          <w:szCs w:val="32"/>
        </w:rPr>
        <w:t>西华县</w:t>
      </w:r>
      <w:r>
        <w:rPr>
          <w:rFonts w:hint="eastAsia" w:ascii="方正小标宋简体" w:hAnsi="方正小标宋简体" w:eastAsia="方正小标宋简体" w:cs="方正小标宋简体"/>
          <w:color w:val="auto"/>
          <w:spacing w:val="0"/>
          <w:sz w:val="32"/>
          <w:szCs w:val="32"/>
          <w:lang w:val="en-US" w:eastAsia="zh-CN"/>
        </w:rPr>
        <w:t>2025年</w:t>
      </w:r>
      <w:r>
        <w:rPr>
          <w:rFonts w:hint="eastAsia" w:ascii="方正小标宋简体" w:hAnsi="方正小标宋简体" w:eastAsia="方正小标宋简体" w:cs="方正小标宋简体"/>
          <w:color w:val="auto"/>
          <w:spacing w:val="0"/>
          <w:sz w:val="32"/>
          <w:szCs w:val="32"/>
        </w:rPr>
        <w:t>农作物秸秆</w:t>
      </w:r>
      <w:r>
        <w:rPr>
          <w:rFonts w:hint="eastAsia" w:ascii="方正小标宋简体" w:hAnsi="方正小标宋简体" w:eastAsia="方正小标宋简体" w:cs="方正小标宋简体"/>
          <w:color w:val="auto"/>
          <w:spacing w:val="0"/>
          <w:sz w:val="32"/>
          <w:szCs w:val="32"/>
          <w:lang w:val="en-US" w:eastAsia="zh-CN"/>
        </w:rPr>
        <w:t>饲料化</w:t>
      </w:r>
      <w:r>
        <w:rPr>
          <w:rFonts w:hint="eastAsia" w:ascii="方正小标宋简体" w:hAnsi="方正小标宋简体" w:eastAsia="方正小标宋简体" w:cs="方正小标宋简体"/>
          <w:color w:val="auto"/>
          <w:spacing w:val="0"/>
          <w:sz w:val="32"/>
          <w:szCs w:val="32"/>
        </w:rPr>
        <w:t>利用项目</w:t>
      </w:r>
      <w:r>
        <w:rPr>
          <w:rFonts w:hint="eastAsia" w:ascii="方正小标宋简体" w:hAnsi="方正小标宋简体" w:eastAsia="方正小标宋简体" w:cs="方正小标宋简体"/>
          <w:color w:val="auto"/>
          <w:spacing w:val="0"/>
          <w:sz w:val="32"/>
          <w:szCs w:val="32"/>
          <w:lang w:val="en-US" w:eastAsia="zh-CN"/>
        </w:rPr>
        <w:t>遴选申请表</w:t>
      </w:r>
    </w:p>
    <w:tbl>
      <w:tblPr>
        <w:tblStyle w:val="9"/>
        <w:tblpPr w:leftFromText="180" w:rightFromText="180" w:vertAnchor="text" w:horzAnchor="page" w:tblpXSpec="center" w:tblpY="217"/>
        <w:tblOverlap w:val="never"/>
        <w:tblW w:w="8566" w:type="dxa"/>
        <w:tblInd w:w="-24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40"/>
        <w:gridCol w:w="5626"/>
      </w:tblGrid>
      <w:tr w14:paraId="54730E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2940" w:type="dxa"/>
            <w:noWrap w:val="0"/>
            <w:vAlign w:val="center"/>
          </w:tcPr>
          <w:p w14:paraId="4D1D1F1E">
            <w:pPr>
              <w:spacing w:line="6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实施主体名称</w:t>
            </w:r>
          </w:p>
        </w:tc>
        <w:tc>
          <w:tcPr>
            <w:tcW w:w="5626" w:type="dxa"/>
            <w:noWrap w:val="0"/>
            <w:vAlign w:val="center"/>
          </w:tcPr>
          <w:p w14:paraId="48C21B0B">
            <w:pPr>
              <w:widowControl/>
              <w:wordWrap w:val="0"/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706D8E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8" w:hRule="atLeast"/>
        </w:trPr>
        <w:tc>
          <w:tcPr>
            <w:tcW w:w="2940" w:type="dxa"/>
            <w:noWrap w:val="0"/>
            <w:vAlign w:val="center"/>
          </w:tcPr>
          <w:p w14:paraId="647749BF">
            <w:pPr>
              <w:spacing w:line="6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法人姓名</w:t>
            </w:r>
          </w:p>
        </w:tc>
        <w:tc>
          <w:tcPr>
            <w:tcW w:w="5626" w:type="dxa"/>
            <w:noWrap w:val="0"/>
            <w:vAlign w:val="center"/>
          </w:tcPr>
          <w:p w14:paraId="64FDEC95">
            <w:pPr>
              <w:widowControl/>
              <w:wordWrap w:val="0"/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3230A0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2940" w:type="dxa"/>
            <w:noWrap w:val="0"/>
            <w:vAlign w:val="center"/>
          </w:tcPr>
          <w:p w14:paraId="02FD72C3">
            <w:pPr>
              <w:spacing w:line="6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联系电话</w:t>
            </w:r>
          </w:p>
        </w:tc>
        <w:tc>
          <w:tcPr>
            <w:tcW w:w="5626" w:type="dxa"/>
            <w:noWrap w:val="0"/>
            <w:vAlign w:val="center"/>
          </w:tcPr>
          <w:p w14:paraId="408A2524">
            <w:pPr>
              <w:widowControl/>
              <w:wordWrap w:val="0"/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5D0F7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2940" w:type="dxa"/>
            <w:noWrap w:val="0"/>
            <w:vAlign w:val="center"/>
          </w:tcPr>
          <w:p w14:paraId="4EDCEAE2">
            <w:pPr>
              <w:spacing w:line="6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年秸秆收储量（吨）</w:t>
            </w:r>
          </w:p>
        </w:tc>
        <w:tc>
          <w:tcPr>
            <w:tcW w:w="5626" w:type="dxa"/>
            <w:noWrap w:val="0"/>
            <w:vAlign w:val="center"/>
          </w:tcPr>
          <w:p w14:paraId="35DD1B06">
            <w:pPr>
              <w:widowControl/>
              <w:wordWrap w:val="0"/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35462E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2940" w:type="dxa"/>
            <w:noWrap w:val="0"/>
            <w:vAlign w:val="center"/>
          </w:tcPr>
          <w:p w14:paraId="08B47A40">
            <w:pPr>
              <w:spacing w:line="6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企业占地面积</w:t>
            </w:r>
          </w:p>
          <w:p w14:paraId="22FE109F">
            <w:pPr>
              <w:spacing w:line="6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（平方米）</w:t>
            </w:r>
          </w:p>
        </w:tc>
        <w:tc>
          <w:tcPr>
            <w:tcW w:w="5626" w:type="dxa"/>
            <w:noWrap w:val="0"/>
            <w:vAlign w:val="center"/>
          </w:tcPr>
          <w:p w14:paraId="4AE73DD4">
            <w:pPr>
              <w:widowControl/>
              <w:wordWrap w:val="0"/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34BCF0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2940" w:type="dxa"/>
            <w:noWrap w:val="0"/>
            <w:vAlign w:val="center"/>
          </w:tcPr>
          <w:p w14:paraId="0756B0DC">
            <w:pPr>
              <w:spacing w:line="6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养殖规模</w:t>
            </w:r>
          </w:p>
          <w:p w14:paraId="73E602F2">
            <w:pPr>
              <w:spacing w:line="6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（牛存栏量）</w:t>
            </w:r>
          </w:p>
        </w:tc>
        <w:tc>
          <w:tcPr>
            <w:tcW w:w="5626" w:type="dxa"/>
            <w:noWrap w:val="0"/>
            <w:vAlign w:val="center"/>
          </w:tcPr>
          <w:p w14:paraId="4D86ECA9">
            <w:pPr>
              <w:widowControl/>
              <w:wordWrap w:val="0"/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7F33FD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2940" w:type="dxa"/>
            <w:noWrap w:val="0"/>
            <w:vAlign w:val="center"/>
          </w:tcPr>
          <w:p w14:paraId="15D2E12F">
            <w:pPr>
              <w:spacing w:line="6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2025年计划利用秸秆量（吨）</w:t>
            </w:r>
          </w:p>
        </w:tc>
        <w:tc>
          <w:tcPr>
            <w:tcW w:w="5626" w:type="dxa"/>
            <w:noWrap w:val="0"/>
            <w:vAlign w:val="center"/>
          </w:tcPr>
          <w:p w14:paraId="088D261E">
            <w:pPr>
              <w:widowControl/>
              <w:wordWrap w:val="0"/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901A7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2940" w:type="dxa"/>
            <w:noWrap w:val="0"/>
            <w:vAlign w:val="center"/>
          </w:tcPr>
          <w:p w14:paraId="09DB31E0">
            <w:pPr>
              <w:spacing w:line="6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年产有机肥量（吨）</w:t>
            </w:r>
          </w:p>
        </w:tc>
        <w:tc>
          <w:tcPr>
            <w:tcW w:w="5626" w:type="dxa"/>
            <w:noWrap w:val="0"/>
            <w:vAlign w:val="center"/>
          </w:tcPr>
          <w:p w14:paraId="6BFB3934">
            <w:pPr>
              <w:widowControl/>
              <w:wordWrap w:val="0"/>
              <w:spacing w:line="240" w:lineRule="auto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7EF86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80" w:hRule="atLeast"/>
        </w:trPr>
        <w:tc>
          <w:tcPr>
            <w:tcW w:w="2940" w:type="dxa"/>
            <w:noWrap w:val="0"/>
            <w:vAlign w:val="center"/>
          </w:tcPr>
          <w:p w14:paraId="7175B321">
            <w:pPr>
              <w:spacing w:line="600" w:lineRule="exact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申报主体</w:t>
            </w:r>
          </w:p>
        </w:tc>
        <w:tc>
          <w:tcPr>
            <w:tcW w:w="5626" w:type="dxa"/>
            <w:noWrap w:val="0"/>
            <w:vAlign w:val="center"/>
          </w:tcPr>
          <w:p w14:paraId="343EE713">
            <w:pPr>
              <w:spacing w:line="600" w:lineRule="exact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 </w:t>
            </w:r>
          </w:p>
          <w:p w14:paraId="1F25F115">
            <w:pPr>
              <w:spacing w:line="600" w:lineRule="exact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负责人签字：          （盖章）</w:t>
            </w:r>
          </w:p>
          <w:p w14:paraId="0B89283D">
            <w:pPr>
              <w:spacing w:line="600" w:lineRule="exact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                           年   月   日</w:t>
            </w:r>
          </w:p>
        </w:tc>
      </w:tr>
      <w:tr w14:paraId="619F39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28" w:hRule="atLeast"/>
        </w:trPr>
        <w:tc>
          <w:tcPr>
            <w:tcW w:w="2940" w:type="dxa"/>
            <w:noWrap w:val="0"/>
            <w:vAlign w:val="center"/>
          </w:tcPr>
          <w:p w14:paraId="76DB4A85">
            <w:pPr>
              <w:widowControl/>
              <w:wordWrap w:val="0"/>
              <w:spacing w:before="180" w:beforeLines="0" w:beforeAutospacing="0" w:after="180" w:afterLines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所在乡镇意见</w:t>
            </w:r>
          </w:p>
        </w:tc>
        <w:tc>
          <w:tcPr>
            <w:tcW w:w="5626" w:type="dxa"/>
            <w:noWrap w:val="0"/>
            <w:vAlign w:val="center"/>
          </w:tcPr>
          <w:p w14:paraId="2E592AAA">
            <w:pPr>
              <w:spacing w:line="600" w:lineRule="exact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   </w:t>
            </w:r>
          </w:p>
          <w:p w14:paraId="4834CEB4">
            <w:pPr>
              <w:spacing w:line="600" w:lineRule="exact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主要领导签字：         （盖章）</w:t>
            </w:r>
          </w:p>
          <w:p w14:paraId="2488770A">
            <w:pPr>
              <w:spacing w:line="600" w:lineRule="exact"/>
              <w:ind w:firstLine="0" w:firstLineChars="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                           年   月   日</w:t>
            </w:r>
          </w:p>
        </w:tc>
      </w:tr>
    </w:tbl>
    <w:p w14:paraId="747067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3" w:hanging="888" w:hangingChars="300"/>
        <w:textAlignment w:val="auto"/>
        <w:rPr>
          <w:rFonts w:hint="eastAsia" w:ascii="微软雅黑" w:hAnsi="微软雅黑" w:eastAsia="微软雅黑" w:cs="微软雅黑"/>
          <w:color w:val="auto"/>
          <w:sz w:val="28"/>
          <w:szCs w:val="28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color w:val="auto"/>
          <w:spacing w:val="8"/>
          <w:kern w:val="0"/>
          <w:sz w:val="28"/>
          <w:szCs w:val="28"/>
          <w:shd w:val="clear" w:color="auto" w:fill="FFFFFF"/>
          <w:lang w:val="en-US" w:eastAsia="zh-CN" w:bidi="ar"/>
        </w:rPr>
        <w:t> </w:t>
      </w:r>
      <w:r>
        <w:rPr>
          <w:rFonts w:hint="eastAsia" w:ascii="仿宋_GB2312" w:hAnsi="仿宋_GB2312" w:eastAsia="仿宋_GB2312" w:cs="仿宋_GB2312"/>
          <w:b w:val="0"/>
          <w:bCs/>
          <w:color w:val="auto"/>
          <w:spacing w:val="8"/>
          <w:kern w:val="0"/>
          <w:sz w:val="28"/>
          <w:szCs w:val="28"/>
          <w:shd w:val="clear" w:color="auto" w:fill="FFFFFF"/>
          <w:lang w:val="en-US" w:eastAsia="zh-CN" w:bidi="ar"/>
        </w:rPr>
        <w:t>备注：需提供企业营业执照复印件、法人身份证复印件、对公账户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28"/>
          <w:szCs w:val="28"/>
          <w:lang w:val="en-US" w:eastAsia="zh-CN"/>
        </w:rPr>
        <w:t>复印件</w:t>
      </w:r>
      <w:r>
        <w:rPr>
          <w:rFonts w:hint="eastAsia" w:ascii="仿宋_GB2312" w:hAnsi="仿宋_GB2312" w:eastAsia="仿宋_GB2312" w:cs="仿宋_GB2312"/>
          <w:b w:val="0"/>
          <w:bCs/>
          <w:color w:val="auto"/>
          <w:spacing w:val="8"/>
          <w:kern w:val="0"/>
          <w:sz w:val="28"/>
          <w:szCs w:val="28"/>
          <w:shd w:val="clear" w:color="auto" w:fill="FFFFFF"/>
          <w:lang w:val="en-US" w:eastAsia="zh-CN" w:bidi="ar"/>
        </w:rPr>
        <w:t>等证明材料。所有复印件法人签字，并加盖公章。</w:t>
      </w:r>
    </w:p>
    <w:p w14:paraId="6106EBB2">
      <w:pPr>
        <w:spacing w:line="500" w:lineRule="exact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4</w:t>
      </w:r>
    </w:p>
    <w:p w14:paraId="68A6E896">
      <w:pPr>
        <w:spacing w:line="500" w:lineRule="exact"/>
        <w:jc w:val="center"/>
        <w:rPr>
          <w:rFonts w:ascii="方正小标宋简体" w:hAnsi="方正小标宋简体" w:eastAsia="方正小标宋简体" w:cs="方正小标宋简体"/>
          <w:color w:val="auto"/>
          <w:spacing w:val="0"/>
          <w:w w:val="1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pacing w:val="0"/>
          <w:w w:val="100"/>
          <w:sz w:val="44"/>
          <w:szCs w:val="44"/>
        </w:rPr>
        <w:t>西华县农作物秸秆综合利用项目验收确认单</w:t>
      </w:r>
    </w:p>
    <w:p w14:paraId="608728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textAlignment w:val="auto"/>
        <w:rPr>
          <w:rFonts w:ascii="方正小标宋简体" w:hAnsi="方正小标宋简体" w:eastAsia="方正小标宋简体" w:cs="方正小标宋简体"/>
          <w:color w:val="auto"/>
          <w:spacing w:val="-6"/>
          <w:w w:val="95"/>
          <w:sz w:val="44"/>
          <w:szCs w:val="44"/>
        </w:rPr>
      </w:pPr>
    </w:p>
    <w:tbl>
      <w:tblPr>
        <w:tblStyle w:val="9"/>
        <w:tblW w:w="953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9"/>
        <w:gridCol w:w="1710"/>
        <w:gridCol w:w="195"/>
        <w:gridCol w:w="1155"/>
        <w:gridCol w:w="1245"/>
        <w:gridCol w:w="1245"/>
        <w:gridCol w:w="1552"/>
      </w:tblGrid>
      <w:tr w14:paraId="05C713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exact"/>
        </w:trPr>
        <w:tc>
          <w:tcPr>
            <w:tcW w:w="2429" w:type="dxa"/>
            <w:vAlign w:val="center"/>
          </w:tcPr>
          <w:p w14:paraId="565CA24B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实施主体名称</w:t>
            </w:r>
          </w:p>
        </w:tc>
        <w:tc>
          <w:tcPr>
            <w:tcW w:w="7102" w:type="dxa"/>
            <w:gridSpan w:val="6"/>
            <w:vAlign w:val="center"/>
          </w:tcPr>
          <w:p w14:paraId="1A43A8D5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5A3C07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exact"/>
        </w:trPr>
        <w:tc>
          <w:tcPr>
            <w:tcW w:w="2429" w:type="dxa"/>
            <w:vAlign w:val="center"/>
          </w:tcPr>
          <w:p w14:paraId="5D704B3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开户行、账号</w:t>
            </w:r>
          </w:p>
        </w:tc>
        <w:tc>
          <w:tcPr>
            <w:tcW w:w="7102" w:type="dxa"/>
            <w:gridSpan w:val="6"/>
            <w:vAlign w:val="center"/>
          </w:tcPr>
          <w:p w14:paraId="6D99B834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388289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exact"/>
        </w:trPr>
        <w:tc>
          <w:tcPr>
            <w:tcW w:w="2429" w:type="dxa"/>
            <w:vAlign w:val="center"/>
          </w:tcPr>
          <w:p w14:paraId="21913045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法定代表人姓名</w:t>
            </w:r>
          </w:p>
        </w:tc>
        <w:tc>
          <w:tcPr>
            <w:tcW w:w="1905" w:type="dxa"/>
            <w:gridSpan w:val="2"/>
            <w:vAlign w:val="center"/>
          </w:tcPr>
          <w:p w14:paraId="4A307E3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400" w:type="dxa"/>
            <w:gridSpan w:val="2"/>
            <w:vAlign w:val="center"/>
          </w:tcPr>
          <w:p w14:paraId="1504A4DC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联系电话</w:t>
            </w:r>
          </w:p>
        </w:tc>
        <w:tc>
          <w:tcPr>
            <w:tcW w:w="2797" w:type="dxa"/>
            <w:gridSpan w:val="2"/>
            <w:vAlign w:val="center"/>
          </w:tcPr>
          <w:p w14:paraId="3CED0D4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215016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exact"/>
        </w:trPr>
        <w:tc>
          <w:tcPr>
            <w:tcW w:w="2429" w:type="dxa"/>
            <w:vAlign w:val="center"/>
          </w:tcPr>
          <w:p w14:paraId="6D643FB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项目实施乡镇办</w:t>
            </w:r>
          </w:p>
        </w:tc>
        <w:tc>
          <w:tcPr>
            <w:tcW w:w="1905" w:type="dxa"/>
            <w:gridSpan w:val="2"/>
            <w:vAlign w:val="center"/>
          </w:tcPr>
          <w:p w14:paraId="092D1BF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400" w:type="dxa"/>
            <w:gridSpan w:val="2"/>
            <w:vAlign w:val="center"/>
          </w:tcPr>
          <w:p w14:paraId="647C953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验收地点</w:t>
            </w:r>
          </w:p>
        </w:tc>
        <w:tc>
          <w:tcPr>
            <w:tcW w:w="2797" w:type="dxa"/>
            <w:gridSpan w:val="2"/>
            <w:vAlign w:val="center"/>
          </w:tcPr>
          <w:p w14:paraId="0D3B2B96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2D1791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exact"/>
        </w:trPr>
        <w:tc>
          <w:tcPr>
            <w:tcW w:w="2429" w:type="dxa"/>
            <w:vMerge w:val="restart"/>
            <w:vAlign w:val="center"/>
          </w:tcPr>
          <w:p w14:paraId="208939A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验收项目内容</w:t>
            </w:r>
          </w:p>
        </w:tc>
        <w:tc>
          <w:tcPr>
            <w:tcW w:w="1905" w:type="dxa"/>
            <w:gridSpan w:val="2"/>
            <w:vAlign w:val="center"/>
          </w:tcPr>
          <w:p w14:paraId="10527C9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验收项目名称</w:t>
            </w:r>
          </w:p>
        </w:tc>
        <w:tc>
          <w:tcPr>
            <w:tcW w:w="2400" w:type="dxa"/>
            <w:gridSpan w:val="2"/>
            <w:vAlign w:val="center"/>
          </w:tcPr>
          <w:p w14:paraId="10026D26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验收确认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情况</w:t>
            </w:r>
          </w:p>
        </w:tc>
        <w:tc>
          <w:tcPr>
            <w:tcW w:w="1245" w:type="dxa"/>
            <w:vAlign w:val="center"/>
          </w:tcPr>
          <w:p w14:paraId="4A50C77B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补助标准</w:t>
            </w:r>
          </w:p>
        </w:tc>
        <w:tc>
          <w:tcPr>
            <w:tcW w:w="1552" w:type="dxa"/>
            <w:vAlign w:val="center"/>
          </w:tcPr>
          <w:p w14:paraId="6620C8E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补助金额</w:t>
            </w:r>
          </w:p>
        </w:tc>
      </w:tr>
      <w:tr w14:paraId="160789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0" w:hRule="exact"/>
        </w:trPr>
        <w:tc>
          <w:tcPr>
            <w:tcW w:w="2429" w:type="dxa"/>
            <w:vMerge w:val="continue"/>
            <w:vAlign w:val="center"/>
          </w:tcPr>
          <w:p w14:paraId="708A7C59">
            <w:pPr>
              <w:widowControl/>
              <w:jc w:val="lef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05" w:type="dxa"/>
            <w:gridSpan w:val="2"/>
            <w:vAlign w:val="center"/>
          </w:tcPr>
          <w:p w14:paraId="13989ED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400" w:type="dxa"/>
            <w:gridSpan w:val="2"/>
            <w:vAlign w:val="center"/>
          </w:tcPr>
          <w:p w14:paraId="4E8EDE8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245" w:type="dxa"/>
            <w:vAlign w:val="center"/>
          </w:tcPr>
          <w:p w14:paraId="72A2E83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52" w:type="dxa"/>
            <w:vAlign w:val="center"/>
          </w:tcPr>
          <w:p w14:paraId="2FD092A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0192A8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exact"/>
        </w:trPr>
        <w:tc>
          <w:tcPr>
            <w:tcW w:w="2429" w:type="dxa"/>
            <w:vAlign w:val="center"/>
          </w:tcPr>
          <w:p w14:paraId="51A4F46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合计补助金额</w:t>
            </w:r>
          </w:p>
        </w:tc>
        <w:tc>
          <w:tcPr>
            <w:tcW w:w="7102" w:type="dxa"/>
            <w:gridSpan w:val="6"/>
            <w:vAlign w:val="center"/>
          </w:tcPr>
          <w:p w14:paraId="050049F2">
            <w:pPr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人民币大写：   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小写：</w:t>
            </w:r>
          </w:p>
        </w:tc>
      </w:tr>
      <w:tr w14:paraId="4071CA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8" w:hRule="atLeast"/>
        </w:trPr>
        <w:tc>
          <w:tcPr>
            <w:tcW w:w="4139" w:type="dxa"/>
            <w:gridSpan w:val="2"/>
            <w:vAlign w:val="center"/>
          </w:tcPr>
          <w:p w14:paraId="382F19D0">
            <w:pPr>
              <w:jc w:val="lef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实施主体法定代表人（签字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盖章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）：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ab/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　　　</w:t>
            </w:r>
          </w:p>
          <w:p w14:paraId="03B7645D">
            <w:pPr>
              <w:jc w:val="lef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　　　　　　　</w:t>
            </w:r>
          </w:p>
          <w:p w14:paraId="33BF9194">
            <w:pPr>
              <w:jc w:val="righ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年    月    日</w:t>
            </w:r>
          </w:p>
        </w:tc>
        <w:tc>
          <w:tcPr>
            <w:tcW w:w="1350" w:type="dxa"/>
            <w:gridSpan w:val="2"/>
            <w:vAlign w:val="center"/>
          </w:tcPr>
          <w:p w14:paraId="381D4645">
            <w:pPr>
              <w:tabs>
                <w:tab w:val="left" w:pos="2739"/>
                <w:tab w:val="center" w:pos="3520"/>
              </w:tabs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项目地村委意见</w:t>
            </w:r>
          </w:p>
        </w:tc>
        <w:tc>
          <w:tcPr>
            <w:tcW w:w="4042" w:type="dxa"/>
            <w:gridSpan w:val="3"/>
            <w:vAlign w:val="center"/>
          </w:tcPr>
          <w:p w14:paraId="215E6865">
            <w:pPr>
              <w:tabs>
                <w:tab w:val="left" w:pos="2739"/>
                <w:tab w:val="center" w:pos="3520"/>
              </w:tabs>
              <w:spacing w:line="400" w:lineRule="exac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</w:p>
          <w:p w14:paraId="2A0DEE4D">
            <w:pPr>
              <w:tabs>
                <w:tab w:val="left" w:pos="2739"/>
                <w:tab w:val="center" w:pos="3520"/>
              </w:tabs>
              <w:spacing w:line="400" w:lineRule="exac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负责人(签字、盖章)</w:t>
            </w:r>
          </w:p>
          <w:p w14:paraId="5F79F70E">
            <w:pPr>
              <w:tabs>
                <w:tab w:val="left" w:pos="2739"/>
                <w:tab w:val="center" w:pos="3520"/>
              </w:tabs>
              <w:spacing w:line="400" w:lineRule="exact"/>
              <w:ind w:firstLine="280" w:firstLineChars="100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</w:p>
          <w:p w14:paraId="653EEC10">
            <w:pPr>
              <w:tabs>
                <w:tab w:val="left" w:pos="2739"/>
                <w:tab w:val="center" w:pos="3520"/>
              </w:tabs>
              <w:spacing w:line="400" w:lineRule="exac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</w:p>
          <w:p w14:paraId="5579AC22">
            <w:pPr>
              <w:tabs>
                <w:tab w:val="left" w:pos="2739"/>
                <w:tab w:val="center" w:pos="3520"/>
              </w:tabs>
              <w:spacing w:line="400" w:lineRule="exact"/>
              <w:jc w:val="righ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</w:p>
          <w:p w14:paraId="27201BD5">
            <w:pPr>
              <w:tabs>
                <w:tab w:val="left" w:pos="2739"/>
                <w:tab w:val="center" w:pos="3520"/>
              </w:tabs>
              <w:spacing w:line="400" w:lineRule="exact"/>
              <w:jc w:val="righ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年    月    日</w:t>
            </w:r>
          </w:p>
        </w:tc>
      </w:tr>
      <w:tr w14:paraId="1DA377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8" w:hRule="atLeast"/>
        </w:trPr>
        <w:tc>
          <w:tcPr>
            <w:tcW w:w="2429" w:type="dxa"/>
            <w:vAlign w:val="center"/>
          </w:tcPr>
          <w:p w14:paraId="484A559B">
            <w:pPr>
              <w:spacing w:line="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  <w:p w14:paraId="2DE3A69E">
            <w:pPr>
              <w:wordWrap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  <w:p w14:paraId="6D449FA5">
            <w:pPr>
              <w:wordWrap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项目地乡镇办</w:t>
            </w:r>
          </w:p>
          <w:p w14:paraId="741676DC">
            <w:pPr>
              <w:wordWrap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意见</w:t>
            </w:r>
          </w:p>
          <w:p w14:paraId="4C84CE10">
            <w:pPr>
              <w:wordWrap w:val="0"/>
              <w:spacing w:line="400" w:lineRule="exact"/>
              <w:ind w:firstLine="7560" w:firstLineChars="2700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102" w:type="dxa"/>
            <w:gridSpan w:val="6"/>
            <w:vAlign w:val="center"/>
          </w:tcPr>
          <w:p w14:paraId="452DA014">
            <w:pPr>
              <w:wordWrap w:val="0"/>
              <w:spacing w:line="400" w:lineRule="exact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</w:p>
          <w:p w14:paraId="10793E34">
            <w:pPr>
              <w:wordWrap w:val="0"/>
              <w:spacing w:line="400" w:lineRule="exact"/>
              <w:ind w:firstLine="0" w:firstLineChars="0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</w:p>
          <w:p w14:paraId="66DC09AE">
            <w:pPr>
              <w:wordWrap w:val="0"/>
              <w:spacing w:line="400" w:lineRule="exact"/>
              <w:ind w:firstLine="3360" w:firstLineChars="1200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签字（盖章）：</w:t>
            </w:r>
          </w:p>
          <w:p w14:paraId="03CBC17A">
            <w:pPr>
              <w:wordWrap w:val="0"/>
              <w:spacing w:line="400" w:lineRule="exact"/>
              <w:jc w:val="righ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年    月    日</w:t>
            </w:r>
          </w:p>
        </w:tc>
      </w:tr>
      <w:tr w14:paraId="7B7BE0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6" w:hRule="atLeast"/>
        </w:trPr>
        <w:tc>
          <w:tcPr>
            <w:tcW w:w="2429" w:type="dxa"/>
            <w:vAlign w:val="center"/>
          </w:tcPr>
          <w:p w14:paraId="16E5F660">
            <w:pPr>
              <w:wordWrap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验收小组人员</w:t>
            </w:r>
          </w:p>
          <w:p w14:paraId="3164BEE6">
            <w:pPr>
              <w:wordWrap w:val="0"/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意见</w:t>
            </w:r>
          </w:p>
        </w:tc>
        <w:tc>
          <w:tcPr>
            <w:tcW w:w="7102" w:type="dxa"/>
            <w:gridSpan w:val="6"/>
            <w:vAlign w:val="center"/>
          </w:tcPr>
          <w:p w14:paraId="32C1B43C">
            <w:pPr>
              <w:wordWrap w:val="0"/>
              <w:spacing w:line="400" w:lineRule="exac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签字：</w:t>
            </w:r>
          </w:p>
          <w:p w14:paraId="66C38261">
            <w:pPr>
              <w:wordWrap w:val="0"/>
              <w:spacing w:line="400" w:lineRule="exac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</w:p>
          <w:p w14:paraId="31DC27FF">
            <w:pPr>
              <w:wordWrap w:val="0"/>
              <w:spacing w:line="400" w:lineRule="exact"/>
              <w:jc w:val="right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年    月    日</w:t>
            </w:r>
          </w:p>
        </w:tc>
      </w:tr>
    </w:tbl>
    <w:p w14:paraId="171D961F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right="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5</w:t>
      </w:r>
    </w:p>
    <w:p w14:paraId="45F38ABF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exact"/>
        <w:ind w:right="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</w:p>
    <w:p w14:paraId="71635155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60" w:beforeAutospacing="0" w:after="60" w:afterAutospacing="0" w:line="640" w:lineRule="exact"/>
        <w:ind w:left="0" w:right="0" w:firstLine="420"/>
        <w:jc w:val="center"/>
        <w:textAlignment w:val="auto"/>
        <w:rPr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西华县2025年</w:t>
      </w:r>
      <w:r>
        <w:rPr>
          <w:rFonts w:ascii="方正小标宋简体" w:hAnsi="方正小标宋简体" w:eastAsia="方正小标宋简体" w:cs="方正小标宋简体"/>
          <w:color w:val="auto"/>
          <w:sz w:val="44"/>
          <w:szCs w:val="44"/>
        </w:rPr>
        <w:t>秸秆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综合利用项目</w:t>
      </w:r>
      <w:r>
        <w:rPr>
          <w:rFonts w:ascii="方正小标宋简体" w:hAnsi="方正小标宋简体" w:eastAsia="方正小标宋简体" w:cs="方正小标宋简体"/>
          <w:color w:val="auto"/>
          <w:sz w:val="44"/>
          <w:szCs w:val="44"/>
        </w:rPr>
        <w:t>验收程序</w:t>
      </w:r>
    </w:p>
    <w:p w14:paraId="588EC159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exact"/>
        <w:ind w:right="0"/>
        <w:textAlignment w:val="auto"/>
        <w:rPr>
          <w:color w:val="auto"/>
          <w:sz w:val="24"/>
          <w:szCs w:val="24"/>
        </w:rPr>
      </w:pPr>
      <w:r>
        <w:rPr>
          <w:rFonts w:hint="eastAsia" w:ascii="仿宋_GB2312" w:eastAsia="仿宋_GB2312" w:cs="仿宋_GB2312"/>
          <w:color w:val="auto"/>
          <w:sz w:val="31"/>
          <w:szCs w:val="31"/>
        </w:rPr>
        <w:t>  </w:t>
      </w:r>
    </w:p>
    <w:p w14:paraId="3D2E90CB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  <w:rPr>
          <w:rFonts w:hint="default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秸秆深耕还田验收</w:t>
      </w:r>
    </w:p>
    <w:p w14:paraId="74FF25F2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由验收小组按照作业实施细则据实核验，并出具验收意见。</w:t>
      </w:r>
    </w:p>
    <w:p w14:paraId="00AB69A7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二、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秸秆标准化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收储点建设验收</w:t>
      </w:r>
    </w:p>
    <w:p w14:paraId="682997E8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项目实施结束后，实施方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持财政评审报告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西华县农业机械技术中心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提出验收申请，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县秸秆综合利用工作领导小组办公室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组织验收人员到项目实施地点进行实地勘察，并听取项目实施单位汇报、查阅项目实施整个过程有关台账资料以及工程审计报告，按要求对照《方案》、《合同》内容和实施完成情况进行核验，并出具验收意见。</w:t>
      </w:r>
    </w:p>
    <w:p w14:paraId="425BABBB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秸秆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饲料化利用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验收</w:t>
      </w:r>
    </w:p>
    <w:p w14:paraId="44532DB6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6"/>
        <w:textAlignment w:val="auto"/>
        <w:rPr>
          <w:color w:val="auto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养殖企业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西华县农业机械技术中心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提出验收申请，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县秸秆综合利用工作领导小组办公室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组织验收人员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到项目实施地点进行实地调查，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对照《方案》要求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根据企业养殖规模、秸秆收集数量等，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企业产生的畜禽粪便与废弃秸秆形成的有机肥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进行核实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并出具验收意见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 w14:paraId="40940B7D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645"/>
        <w:rPr>
          <w:color w:val="auto"/>
          <w:sz w:val="24"/>
          <w:szCs w:val="24"/>
        </w:rPr>
      </w:pPr>
    </w:p>
    <w:p w14:paraId="3AD3F78D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rPr>
          <w:color w:val="auto"/>
          <w:sz w:val="24"/>
          <w:szCs w:val="24"/>
        </w:rPr>
      </w:pPr>
      <w:r>
        <w:rPr>
          <w:rFonts w:hint="eastAsia" w:ascii="仿宋_GB2312" w:eastAsia="仿宋_GB2312" w:cs="仿宋_GB2312"/>
          <w:color w:val="auto"/>
          <w:sz w:val="31"/>
          <w:szCs w:val="31"/>
        </w:rPr>
        <w:br w:type="textWrapping"/>
      </w:r>
      <w:r>
        <w:rPr>
          <w:color w:val="auto"/>
          <w:sz w:val="24"/>
          <w:szCs w:val="24"/>
        </w:rPr>
        <w:t>  </w:t>
      </w:r>
    </w:p>
    <w:p w14:paraId="3AE71FC4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rPr>
          <w:color w:val="auto"/>
          <w:sz w:val="24"/>
          <w:szCs w:val="24"/>
        </w:rPr>
      </w:pPr>
    </w:p>
    <w:p w14:paraId="3F6B3756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rPr>
          <w:color w:val="auto"/>
          <w:sz w:val="24"/>
          <w:szCs w:val="24"/>
        </w:rPr>
      </w:pPr>
    </w:p>
    <w:p w14:paraId="0265BCA2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6</w:t>
      </w:r>
    </w:p>
    <w:p w14:paraId="649F4293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60" w:afterAutospacing="0" w:line="560" w:lineRule="exact"/>
        <w:ind w:left="0" w:right="0" w:firstLine="420"/>
        <w:jc w:val="center"/>
        <w:textAlignment w:val="auto"/>
        <w:rPr>
          <w:color w:val="auto"/>
          <w:sz w:val="24"/>
          <w:szCs w:val="2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3"/>
          <w:szCs w:val="43"/>
        </w:rPr>
        <w:t>补贴申请流程</w:t>
      </w:r>
    </w:p>
    <w:p w14:paraId="545319CF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6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一、补贴申请</w:t>
      </w:r>
    </w:p>
    <w:p w14:paraId="42158FE7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6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项目实施完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后，实施单位向县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农业机械技术中心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申请办理补贴，并提交如下材料：</w:t>
      </w:r>
    </w:p>
    <w:p w14:paraId="525BB761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6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1.实施单位营业执照和法人身份证复印件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；</w:t>
      </w:r>
    </w:p>
    <w:p w14:paraId="782C3BD0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6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2.对公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账户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复印件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；</w:t>
      </w:r>
    </w:p>
    <w:p w14:paraId="2F388D81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6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3.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实施秸秆标准化收储点项目的要提供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土地租用合同、建设用地审批手续；</w:t>
      </w:r>
    </w:p>
    <w:p w14:paraId="5E6C9A4F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6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4.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实施秸秆饲料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化利用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项目的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要建立相应台账和收集完善其他佐证材料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；</w:t>
      </w:r>
    </w:p>
    <w:p w14:paraId="7D23E55D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6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5.建设工程类的必须提供相应的建设工程审计报告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；</w:t>
      </w:r>
    </w:p>
    <w:p w14:paraId="01A4FABF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6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6.实施单位按要求收集有关材料和相关佐证材料，并整理归档装订成册。</w:t>
      </w:r>
    </w:p>
    <w:p w14:paraId="15D0E7C4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6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二、验收</w:t>
      </w:r>
    </w:p>
    <w:p w14:paraId="41BC0775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6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县秸秆综合利用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领导小组办公室组织有关人员对项目实施情况进行验收。</w:t>
      </w:r>
    </w:p>
    <w:p w14:paraId="6D932A14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6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三、公示</w:t>
      </w:r>
    </w:p>
    <w:p w14:paraId="6AACD683">
      <w:pPr>
        <w:pStyle w:val="7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firstLine="646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县秸秆综合利用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领导小组办公室将验收结果在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/>
          <w:shd w:val="clear" w:fill="FFFFFF"/>
          <w:lang w:val="en-US" w:eastAsia="zh-CN"/>
        </w:rPr>
        <w:t>西华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/>
          <w:shd w:val="clear" w:fill="FFFFFF"/>
        </w:rPr>
        <w:t>县人民政府网、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/>
          <w:shd w:val="clear" w:fill="FFFFFF"/>
          <w:lang w:val="en-US" w:eastAsia="zh-CN"/>
        </w:rPr>
        <w:t>西华融媒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/>
          <w:shd w:val="clear" w:fill="FFFFFF"/>
        </w:rPr>
        <w:t>公众号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进行公示，公示期为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个工作日。</w:t>
      </w:r>
    </w:p>
    <w:p w14:paraId="6220FF45">
      <w:pPr>
        <w:pStyle w:val="7"/>
        <w:keepNext w:val="0"/>
        <w:keepLines w:val="0"/>
        <w:pageBreakBefore w:val="0"/>
        <w:widowControl w:val="0"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leftChars="0" w:right="0" w:rightChars="0" w:firstLine="640" w:firstLineChars="200"/>
        <w:jc w:val="both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资金拨付</w:t>
      </w:r>
    </w:p>
    <w:p w14:paraId="03BD579A">
      <w:pPr>
        <w:pStyle w:val="7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right="0" w:rightChars="0" w:firstLine="640"/>
        <w:jc w:val="both"/>
        <w:textAlignment w:val="auto"/>
        <w:rPr>
          <w:rFonts w:hint="eastAsia"/>
          <w:color w:val="auto"/>
          <w:lang w:val="en-US" w:eastAsia="zh-CN"/>
        </w:rPr>
      </w:pPr>
      <w:r>
        <w:rPr>
          <w:rFonts w:hint="default" w:ascii="楷体_GB2312" w:hAnsi="楷体_GB2312" w:eastAsia="楷体_GB2312" w:cs="楷体_GB2312"/>
          <w:bCs w:val="0"/>
          <w:color w:val="auto"/>
          <w:spacing w:val="-6"/>
          <w:kern w:val="2"/>
          <w:sz w:val="32"/>
          <w:szCs w:val="32"/>
          <w:lang w:val="en-US" w:eastAsia="zh-CN" w:bidi="ar-SA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54610</wp:posOffset>
                </wp:positionH>
                <wp:positionV relativeFrom="paragraph">
                  <wp:posOffset>784860</wp:posOffset>
                </wp:positionV>
                <wp:extent cx="5580380" cy="409575"/>
                <wp:effectExtent l="0" t="0" r="1270" b="9525"/>
                <wp:wrapNone/>
                <wp:docPr id="3" name="组合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938530" y="8971915"/>
                          <a:ext cx="5580380" cy="409575"/>
                          <a:chOff x="9300" y="202960"/>
                          <a:chExt cx="8788" cy="645"/>
                        </a:xfrm>
                        <a:effectLst/>
                      </wpg:grpSpPr>
                      <wps:wsp>
                        <wps:cNvPr id="18" name="文本框 4"/>
                        <wps:cNvSpPr txBox="1"/>
                        <wps:spPr>
                          <a:xfrm>
                            <a:off x="9300" y="202960"/>
                            <a:ext cx="8789" cy="615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FFFFFF"/>
                              </a:gs>
                              <a:gs pos="100000">
                                <a:srgbClr val="FFFFFF"/>
                              </a:gs>
                            </a:gsLst>
                            <a:lin ang="0"/>
                            <a:tileRect/>
                          </a:gradFill>
                          <a:ln w="15875">
                            <a:noFill/>
                          </a:ln>
                          <a:effectLst/>
                        </wps:spPr>
                        <wps:txbx>
                          <w:txbxContent>
                            <w:p w14:paraId="4641A89D"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500" w:lineRule="exact"/>
                                <w:jc w:val="center"/>
                                <w:textAlignment w:val="auto"/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</w:rPr>
                              </w:pP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</w:rPr>
                                <w:t>西华县人民政府</w:t>
                              </w: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  <w:lang w:eastAsia="zh-CN"/>
                                </w:rPr>
                                <w:t>办</w:t>
                              </w: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</w:rPr>
                                <w:t xml:space="preserve">公室        </w:t>
                              </w: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  <w:lang w:val="en-US" w:eastAsia="zh-CN"/>
                                </w:rPr>
                                <w:t xml:space="preserve"> </w:t>
                              </w: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</w:rPr>
                                <w:t xml:space="preserve">         202</w:t>
                              </w: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  <w:lang w:val="en-US" w:eastAsia="zh-CN"/>
                                </w:rPr>
                                <w:t>5</w:t>
                              </w: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</w:rPr>
                                <w:t>年</w:t>
                              </w: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  <w:lang w:val="en-US" w:eastAsia="zh-CN"/>
                                </w:rPr>
                                <w:t>7</w:t>
                              </w: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</w:rPr>
                                <w:t>月</w:t>
                              </w: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  <w:lang w:val="en-US" w:eastAsia="zh-CN"/>
                                </w:rPr>
                                <w:t>15</w:t>
                              </w:r>
                              <w:r>
                                <w:rPr>
                                  <w:rFonts w:hint="eastAsia" w:ascii="仿宋_GB2312" w:hAnsi="仿宋" w:eastAsia="仿宋_GB2312" w:cs="仿宋"/>
                                  <w:color w:val="000000"/>
                                  <w:kern w:val="0"/>
                                  <w:sz w:val="28"/>
                                  <w:szCs w:val="32"/>
                                  <w:shd w:val="clear" w:color="auto" w:fill="FFFFFF"/>
                                </w:rPr>
                                <w:t>日印发</w:t>
                              </w:r>
                            </w:p>
                            <w:p w14:paraId="053E17CC"/>
                          </w:txbxContent>
                        </wps:txbx>
                        <wps:bodyPr upright="1"/>
                      </wps:wsp>
                      <wps:wsp>
                        <wps:cNvPr id="19" name="直线 5"/>
                        <wps:cNvCnPr/>
                        <wps:spPr>
                          <a:xfrm>
                            <a:off x="9300" y="203605"/>
                            <a:ext cx="8715" cy="1"/>
                          </a:xfrm>
                          <a:prstGeom prst="line">
                            <a:avLst/>
                          </a:prstGeom>
                          <a:ln w="635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  <a:effectLst/>
                        </wps:spPr>
                        <wps:bodyPr upright="1"/>
                      </wps:wsp>
                      <wps:wsp>
                        <wps:cNvPr id="20" name="直线 6"/>
                        <wps:cNvCnPr/>
                        <wps:spPr>
                          <a:xfrm>
                            <a:off x="9337" y="203050"/>
                            <a:ext cx="8715" cy="1"/>
                          </a:xfrm>
                          <a:prstGeom prst="line">
                            <a:avLst/>
                          </a:prstGeom>
                          <a:ln w="6350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  <a:effectLst/>
                        </wps:spPr>
                        <wps:bodyPr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4.3pt;margin-top:61.8pt;height:32.25pt;width:439.4pt;z-index:251661312;mso-width-relative:page;mso-height-relative:page;" coordorigin="9300,202960" coordsize="8788,645" o:gfxdata="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">
                <o:lock v:ext="edit" aspectratio="f"/>
                <v:shape id="文本框 4" o:spid="_x0000_s1026" o:spt="202" type="#_x0000_t202" style="position:absolute;left:9300;top:202960;height:615;width:8789;" fillcolor="#FFFFFF" filled="t" stroked="f" coordsize="21600,21600" o:gfxdata="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L+Rhda/&#10;AAAA2wAAAA8AAAAAAAAAAQAgAAAAIgAAAGRycy9kb3ducmV2LnhtbFBLAQIUABQAAAAIAIdO4kAz&#10;LwWeOwAAADkAAAAQAAAAAAAAAAEAIAAAAA4BAABkcnMvc2hhcGV4bWwueG1sUEsFBgAAAAAGAAYA&#10;WwEAALgDAAAAAA==&#10;">
                  <v:fill type="gradient" on="t" color2="#FFFFFF" angle="90" focus="100%" focussize="0,0">
                    <o:fill type="gradientUnscaled" v:ext="backwardCompatible"/>
                  </v:fill>
                  <v:stroke on="f" weight="1.25pt"/>
                  <v:imagedata o:title=""/>
                  <o:lock v:ext="edit" aspectratio="f"/>
                  <v:textbox>
                    <w:txbxContent>
                      <w:p w14:paraId="4641A89D"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500" w:lineRule="exact"/>
                          <w:jc w:val="center"/>
                          <w:textAlignment w:val="auto"/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</w:rPr>
                        </w:pP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</w:rPr>
                          <w:t>西华县人民政府</w:t>
                        </w: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  <w:lang w:eastAsia="zh-CN"/>
                          </w:rPr>
                          <w:t>办</w:t>
                        </w: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</w:rPr>
                          <w:t xml:space="preserve">公室        </w:t>
                        </w: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  <w:lang w:val="en-US" w:eastAsia="zh-CN"/>
                          </w:rPr>
                          <w:t xml:space="preserve"> </w:t>
                        </w: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</w:rPr>
                          <w:t xml:space="preserve">         202</w:t>
                        </w: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  <w:lang w:val="en-US" w:eastAsia="zh-CN"/>
                          </w:rPr>
                          <w:t>5</w:t>
                        </w: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</w:rPr>
                          <w:t>年</w:t>
                        </w: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  <w:lang w:val="en-US" w:eastAsia="zh-CN"/>
                          </w:rPr>
                          <w:t>7</w:t>
                        </w: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</w:rPr>
                          <w:t>月</w:t>
                        </w: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  <w:lang w:val="en-US" w:eastAsia="zh-CN"/>
                          </w:rPr>
                          <w:t>15</w:t>
                        </w:r>
                        <w:r>
                          <w:rPr>
                            <w:rFonts w:hint="eastAsia" w:ascii="仿宋_GB2312" w:hAnsi="仿宋" w:eastAsia="仿宋_GB2312" w:cs="仿宋"/>
                            <w:color w:val="000000"/>
                            <w:kern w:val="0"/>
                            <w:sz w:val="28"/>
                            <w:szCs w:val="32"/>
                            <w:shd w:val="clear" w:color="auto" w:fill="FFFFFF"/>
                          </w:rPr>
                          <w:t>日印发</w:t>
                        </w:r>
                      </w:p>
                      <w:p w14:paraId="053E17CC"/>
                    </w:txbxContent>
                  </v:textbox>
                </v:shape>
                <v:line id="直线 5" o:spid="_x0000_s1026" o:spt="20" style="position:absolute;left:9300;top:203605;height:1;width:8715;" filled="f" stroked="t" coordsize="21600,21600" o:gfxdata="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Hmh7g65AAAA2wAA&#10;AA8AAAAAAAAAAQAgAAAAIgAAAGRycy9kb3ducmV2LnhtbFBLAQIUABQAAAAIAIdO4kAzLwWeOwAA&#10;ADkAAAAQAAAAAAAAAAEAIAAAAAgBAABkcnMvc2hhcGV4bWwueG1sUEsFBgAAAAAGAAYAWwEAALID&#10;AAAAAA==&#10;">
                  <v:fill on="f" focussize="0,0"/>
                  <v:stroke weight="0.5pt" color="#000000" joinstyle="round"/>
                  <v:imagedata o:title=""/>
                  <o:lock v:ext="edit" aspectratio="f"/>
                </v:line>
                <v:line id="直线 6" o:spid="_x0000_s1026" o:spt="20" style="position:absolute;left:9337;top:203050;height:1;width:8715;" filled="f" stroked="t" coordsize="21600,21600" o:gfxdata="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JveNLrgAAADbAAAA&#10;DwAAAAAAAAABACAAAAAiAAAAZHJzL2Rvd25yZXYueG1sUEsBAhQAFAAAAAgAh07iQDMvBZ47AAAA&#10;OQAAABAAAAAAAAAAAQAgAAAABwEAAGRycy9zaGFwZXhtbC54bWxQSwUGAAAAAAYABgBbAQAAsQMA&#10;AAAA&#10;">
                  <v:fill on="f" focussize="0,0"/>
                  <v:stroke weight="0.5pt" color="#000000" joinstyle="round"/>
                  <v:imagedata o:title=""/>
                  <o:lock v:ext="edit" aspectratio="f"/>
                </v:line>
              </v:group>
            </w:pict>
          </mc:Fallback>
        </mc:AlternateConten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6"/>
          <w:sz w:val="32"/>
          <w:szCs w:val="32"/>
          <w:u w:val="none"/>
          <w:shd w:val="clear" w:fill="FFFFFF"/>
          <w:lang w:val="en-US" w:eastAsia="zh-CN"/>
        </w:rPr>
        <w:t>公示无异议后，县农业机械技术中心按照财政资金管理制度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/>
          <w:shd w:val="clear" w:fill="FFFFFF"/>
          <w:lang w:val="en-US" w:eastAsia="zh-CN"/>
        </w:rPr>
        <w:t>要求，将补贴资金拨付至补贴对象（拨付到相应的对公银行账户）。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u w:val="none"/>
          <w:shd w:val="clear" w:fill="FFFFFF"/>
          <w:lang w:val="en-US" w:eastAsia="zh-C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-444500</wp:posOffset>
                </wp:positionH>
                <wp:positionV relativeFrom="paragraph">
                  <wp:posOffset>6852920</wp:posOffset>
                </wp:positionV>
                <wp:extent cx="5833745" cy="1158875"/>
                <wp:effectExtent l="4445" t="4445" r="10160" b="1778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33745" cy="1158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FFFFFF"/>
                          </a:solidFill>
                        </a:ln>
                        <a:effectLst/>
                      </wps:spPr>
                      <wps:txbx>
                        <w:txbxContent>
                          <w:p w14:paraId="06A8C3E8">
                            <w:pPr>
                              <w:jc w:val="left"/>
                              <w:rPr>
                                <w:rFonts w:hint="eastAsia"/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35pt;margin-top:539.6pt;height:91.25pt;width:459.35pt;z-index:251660288;mso-width-relative:page;mso-height-relative:page;" fillcolor="#FFFFFF" filled="t" stroked="t" coordsize="21600,21600" o:gfxdata="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">
                <v:fill on="t" focussize="0,0"/>
                <v:stroke weight="0.5pt" color="#FFFFFF" joinstyle="round"/>
                <v:imagedata o:title=""/>
                <o:lock v:ext="edit" aspectratio="f"/>
                <v:textbox>
                  <w:txbxContent>
                    <w:p w14:paraId="06A8C3E8">
                      <w:pPr>
                        <w:jc w:val="left"/>
                        <w:rPr>
                          <w:rFonts w:hint="eastAsia"/>
                          <w:lang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EA64F3A">
      <w:bookmarkStart w:id="0" w:name="_GoBack"/>
      <w:bookmarkEnd w:id="0"/>
    </w:p>
    <w:sectPr>
      <w:footerReference r:id="rId3" w:type="default"/>
      <w:pgSz w:w="11905" w:h="16838" w:orient="landscape"/>
      <w:pgMar w:top="1984" w:right="1361" w:bottom="1871" w:left="1361" w:header="567" w:footer="1134" w:gutter="227"/>
      <w:pgNumType w:fmt="decimal"/>
      <w:cols w:space="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439EEF50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B1A870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978EBED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978EBED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DFE0711"/>
    <w:multiLevelType w:val="singleLevel"/>
    <w:tmpl w:val="EDFE0711"/>
    <w:lvl w:ilvl="0" w:tentative="0">
      <w:start w:val="4"/>
      <w:numFmt w:val="chineseCounting"/>
      <w:suff w:val="nothing"/>
      <w:lvlText w:val="%1、"/>
      <w:lvlJc w:val="left"/>
      <w:pPr>
        <w:ind w:left="640" w:leftChars="0" w:firstLine="0" w:firstLineChars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AB2BC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widowControl w:val="0"/>
      <w:spacing w:after="120"/>
      <w:jc w:val="both"/>
    </w:pPr>
    <w:rPr>
      <w:rFonts w:ascii="Calibri" w:hAnsi="Calibri" w:eastAsia="宋体" w:cs="仿宋"/>
      <w:kern w:val="2"/>
      <w:sz w:val="44"/>
      <w:szCs w:val="44"/>
      <w:lang w:val="en-US" w:eastAsia="zh-CN" w:bidi="ar-SA"/>
    </w:rPr>
  </w:style>
  <w:style w:type="paragraph" w:customStyle="1" w:styleId="3">
    <w:name w:val="Default"/>
    <w:next w:val="4"/>
    <w:qFormat/>
    <w:uiPriority w:val="0"/>
    <w:pPr>
      <w:widowControl w:val="0"/>
      <w:autoSpaceDE w:val="0"/>
      <w:autoSpaceDN w:val="0"/>
      <w:adjustRightInd w:val="0"/>
    </w:pPr>
    <w:rPr>
      <w:rFonts w:ascii="Calibri" w:hAnsi="Calibri" w:eastAsia="宋体" w:cs="Times New Roman"/>
      <w:color w:val="000000"/>
      <w:sz w:val="24"/>
      <w:szCs w:val="24"/>
      <w:lang w:val="en-US" w:eastAsia="zh-CN" w:bidi="ar-SA"/>
    </w:rPr>
  </w:style>
  <w:style w:type="paragraph" w:styleId="4">
    <w:name w:val="index 5"/>
    <w:next w:val="1"/>
    <w:semiHidden/>
    <w:qFormat/>
    <w:uiPriority w:val="0"/>
    <w:pPr>
      <w:widowControl w:val="0"/>
      <w:ind w:left="1680"/>
      <w:jc w:val="both"/>
    </w:pPr>
    <w:rPr>
      <w:rFonts w:ascii="Times New Roman" w:hAnsi="Times New Roman" w:eastAsia="Times New Roman" w:cs="Times New Roman"/>
      <w:kern w:val="2"/>
      <w:sz w:val="32"/>
      <w:szCs w:val="24"/>
      <w:lang w:val="en-US" w:eastAsia="zh-CN" w:bidi="ar-SA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ody Text 2"/>
    <w:basedOn w:val="1"/>
    <w:unhideWhenUsed/>
    <w:qFormat/>
    <w:uiPriority w:val="99"/>
    <w:pPr>
      <w:spacing w:after="120" w:line="480" w:lineRule="auto"/>
    </w:pPr>
  </w:style>
  <w:style w:type="paragraph" w:styleId="7">
    <w:name w:val="Normal (Web)"/>
    <w:basedOn w:val="1"/>
    <w:qFormat/>
    <w:uiPriority w:val="0"/>
    <w:rPr>
      <w:sz w:val="24"/>
    </w:rPr>
  </w:style>
  <w:style w:type="paragraph" w:styleId="8">
    <w:name w:val="Body Text First Indent"/>
    <w:basedOn w:val="2"/>
    <w:qFormat/>
    <w:uiPriority w:val="0"/>
    <w:pPr>
      <w:adjustRightInd/>
      <w:spacing w:after="120" w:afterLines="0" w:line="240" w:lineRule="auto"/>
      <w:ind w:firstLine="420" w:firstLineChars="100"/>
      <w:textAlignment w:val="auto"/>
    </w:pPr>
    <w:rPr>
      <w:rFonts w:ascii="Times New Roman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2026-01-15T01:14:05Z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eyJoZGlkIjoiODU3ZWNkOGZlZmY3Mzg2MWIwMDc1Y2NjMWMwM2I5OWYiLCJ1c2VySWQiOiIxMTUwMzgxODI5In0=</vt:lpwstr>
  </property>
  <property fmtid="{D5CDD505-2E9C-101B-9397-08002B2CF9AE}" pid="4" name="ICV">
    <vt:lpwstr>E9F3252E38AC4BE689CE4E4D7B2A61AB_12</vt:lpwstr>
  </property>
</Properties>
</file>