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</w:p>
    <w:p>
      <w:pP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  <w:t xml:space="preserve">附件 1  </w:t>
      </w:r>
      <w:r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  <w:t xml:space="preserve">    </w:t>
      </w:r>
    </w:p>
    <w:p>
      <w:pPr>
        <w:jc w:val="center"/>
        <w:rPr>
          <w:rFonts w:hint="eastAsia" w:ascii="黑体" w:hAnsi="黑体" w:eastAsia="黑体" w:cs="黑体"/>
          <w:color w:val="000000"/>
          <w:sz w:val="32"/>
          <w:szCs w:val="32"/>
          <w:lang w:val="en-US" w:eastAsia="zh-CN"/>
        </w:rPr>
      </w:pPr>
    </w:p>
    <w:p>
      <w:pPr>
        <w:ind w:firstLine="2520" w:firstLineChars="700"/>
        <w:jc w:val="both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  <w:t>西华县农业农村局职权调整变化统计表</w:t>
      </w:r>
    </w:p>
    <w:p>
      <w:pPr>
        <w:pStyle w:val="2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</w:p>
    <w:tbl>
      <w:tblPr>
        <w:tblStyle w:val="5"/>
        <w:tblpPr w:leftFromText="180" w:rightFromText="180" w:vertAnchor="page" w:horzAnchor="page" w:tblpX="1926" w:tblpY="5161"/>
        <w:tblOverlap w:val="never"/>
        <w:tblW w:w="1143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9"/>
        <w:gridCol w:w="600"/>
        <w:gridCol w:w="804"/>
        <w:gridCol w:w="600"/>
        <w:gridCol w:w="764"/>
        <w:gridCol w:w="668"/>
        <w:gridCol w:w="750"/>
        <w:gridCol w:w="600"/>
        <w:gridCol w:w="805"/>
        <w:gridCol w:w="559"/>
        <w:gridCol w:w="750"/>
        <w:gridCol w:w="641"/>
        <w:gridCol w:w="750"/>
        <w:gridCol w:w="586"/>
        <w:gridCol w:w="764"/>
        <w:gridCol w:w="600"/>
        <w:gridCol w:w="76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3" w:hRule="atLeast"/>
        </w:trPr>
        <w:tc>
          <w:tcPr>
            <w:tcW w:w="42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序号</w:t>
            </w:r>
          </w:p>
        </w:tc>
        <w:tc>
          <w:tcPr>
            <w:tcW w:w="140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1.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行政许可</w:t>
            </w:r>
          </w:p>
        </w:tc>
        <w:tc>
          <w:tcPr>
            <w:tcW w:w="13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行政处罚</w:t>
            </w:r>
          </w:p>
        </w:tc>
        <w:tc>
          <w:tcPr>
            <w:tcW w:w="141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3.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行政强制</w:t>
            </w:r>
          </w:p>
        </w:tc>
        <w:tc>
          <w:tcPr>
            <w:tcW w:w="140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4.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行政征收</w:t>
            </w:r>
          </w:p>
        </w:tc>
        <w:tc>
          <w:tcPr>
            <w:tcW w:w="130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5.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行政给付</w:t>
            </w:r>
          </w:p>
        </w:tc>
        <w:tc>
          <w:tcPr>
            <w:tcW w:w="139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6.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行政检查</w:t>
            </w:r>
          </w:p>
        </w:tc>
        <w:tc>
          <w:tcPr>
            <w:tcW w:w="135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7.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行政确认</w:t>
            </w:r>
          </w:p>
        </w:tc>
        <w:tc>
          <w:tcPr>
            <w:tcW w:w="13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8.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其他职权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42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8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8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6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原有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eastAsia="zh-CN"/>
              </w:rPr>
              <w:t>变化后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4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color w:val="000000"/>
                <w:spacing w:val="-6"/>
                <w:sz w:val="21"/>
                <w:szCs w:val="21"/>
                <w:vertAlign w:val="baseline"/>
                <w:lang w:val="en-US" w:eastAsia="zh-CN"/>
              </w:rPr>
              <w:t>1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23</w:t>
            </w:r>
          </w:p>
        </w:tc>
        <w:tc>
          <w:tcPr>
            <w:tcW w:w="80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27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215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247</w:t>
            </w:r>
          </w:p>
        </w:tc>
        <w:tc>
          <w:tcPr>
            <w:tcW w:w="66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33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33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0</w:t>
            </w:r>
          </w:p>
        </w:tc>
        <w:tc>
          <w:tcPr>
            <w:tcW w:w="8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0</w:t>
            </w:r>
          </w:p>
        </w:tc>
        <w:tc>
          <w:tcPr>
            <w:tcW w:w="5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2</w:t>
            </w:r>
          </w:p>
        </w:tc>
        <w:tc>
          <w:tcPr>
            <w:tcW w:w="6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39</w:t>
            </w:r>
          </w:p>
        </w:tc>
        <w:tc>
          <w:tcPr>
            <w:tcW w:w="7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39</w:t>
            </w:r>
          </w:p>
        </w:tc>
        <w:tc>
          <w:tcPr>
            <w:tcW w:w="58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12</w:t>
            </w:r>
          </w:p>
        </w:tc>
        <w:tc>
          <w:tcPr>
            <w:tcW w:w="6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16</w:t>
            </w:r>
          </w:p>
        </w:tc>
        <w:tc>
          <w:tcPr>
            <w:tcW w:w="76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jc w:val="center"/>
              <w:textAlignment w:val="auto"/>
              <w:outlineLvl w:val="9"/>
              <w:rPr>
                <w:rFonts w:hint="default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000000"/>
                <w:spacing w:val="-6"/>
                <w:sz w:val="18"/>
                <w:szCs w:val="18"/>
                <w:vertAlign w:val="baseline"/>
                <w:lang w:val="en-US" w:eastAsia="zh-CN"/>
              </w:rPr>
              <w:t>18</w:t>
            </w:r>
          </w:p>
        </w:tc>
      </w:tr>
    </w:tbl>
    <w:p>
      <w:pPr>
        <w:pStyle w:val="2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</w:p>
    <w:p>
      <w:pPr>
        <w:pStyle w:val="2"/>
        <w:rPr>
          <w:rFonts w:hint="eastAsia" w:ascii="方正小标宋简体" w:hAnsi="方正小标宋简体" w:eastAsia="方正小标宋简体" w:cs="方正小标宋简体"/>
          <w:color w:val="000000"/>
          <w:sz w:val="36"/>
          <w:szCs w:val="36"/>
          <w:lang w:val="en-US" w:eastAsia="zh-CN"/>
        </w:rPr>
      </w:pPr>
    </w:p>
    <w:p>
      <w:pPr>
        <w:ind w:left="9120" w:hanging="9120" w:hangingChars="3800"/>
        <w:jc w:val="center"/>
        <w:rPr>
          <w:rFonts w:hint="eastAsia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jc w:val="center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00000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黑体" w:hAnsi="黑体" w:eastAsia="黑体" w:cs="黑体"/>
          <w:color w:val="000000"/>
          <w:sz w:val="30"/>
          <w:szCs w:val="30"/>
          <w:lang w:val="en-US" w:eastAsia="zh-CN"/>
        </w:rPr>
      </w:pP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decorative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U3ZWNkOGZlZmY3Mzg2MWIwMDc1Y2NjMWMwM2I5OWYifQ=="/>
  </w:docVars>
  <w:rsids>
    <w:rsidRoot w:val="00000000"/>
    <w:rsid w:val="350F4657"/>
    <w:rsid w:val="630D10AD"/>
    <w:rsid w:val="66C20F6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rPr>
      <w:sz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119</Words>
  <Characters>141</Characters>
  <Lines>0</Lines>
  <Paragraphs>0</Paragraphs>
  <TotalTime>0</TotalTime>
  <ScaleCrop>false</ScaleCrop>
  <LinksUpToDate>false</LinksUpToDate>
  <CharactersWithSpaces>148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2023-05-04T02:25:57Z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602B4C116E6644579090DF18A5570B16_13</vt:lpwstr>
  </property>
</Properties>
</file>