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afterLines="100"/>
        <w:rPr>
          <w:rFonts w:ascii="仿宋_GB2312" w:eastAsia="仿宋_GB2312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登记区域涉及的县（市、区）名单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lang w:eastAsia="zh-CN"/>
        </w:rPr>
      </w:pPr>
    </w:p>
    <w:tbl>
      <w:tblPr>
        <w:tblStyle w:val="2"/>
        <w:tblW w:w="842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960"/>
        <w:gridCol w:w="1543"/>
        <w:gridCol w:w="1560"/>
        <w:gridCol w:w="2126"/>
        <w:gridCol w:w="12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地级市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县（市、区）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乡（镇）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行政村</w:t>
            </w:r>
          </w:p>
        </w:tc>
        <w:tc>
          <w:tcPr>
            <w:tcW w:w="1278" w:type="dxa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箕子台街道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箕子台街道直属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昆山街道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昆山街道直属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娲城街道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娲城街道直属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华泰街道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姚庄社区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华泰街道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西冯营社区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华泰街道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茅岗社区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寇庄村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寺后刘村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上郭桥村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关口村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龙池头村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凌桥村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护挡城村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东高庄村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16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肖六村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杜岗村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柳城村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19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纪庄村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红花集镇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宁庄村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聂堆镇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埠口村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聂堆镇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思都岗村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东王营乡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徐寨村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地级市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县（市、区）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乡（镇）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行政村</w:t>
            </w:r>
          </w:p>
        </w:tc>
        <w:tc>
          <w:tcPr>
            <w:tcW w:w="1278" w:type="dxa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东王营乡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祁堂村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东王营乡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李方口村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26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东王营乡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黄营村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刘草楼村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29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王金庄村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李庄村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刘老家村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孔寨村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范庄村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丁口村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李楼村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36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大王庄乡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东孙庄村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迟营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理花园村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迟营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杨楼村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39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迟营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安庄村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40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迟营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大迟营村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迟营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朱庄村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迟营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镇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椿树张村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43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黄桥乡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孙堤村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44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黄桥乡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肖横村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45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黄桥乡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枣口村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46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黄桥乡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后石羊村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47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黄桥乡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东斧柯村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48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西华林场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西华林场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49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周口市</w:t>
            </w:r>
          </w:p>
        </w:tc>
        <w:tc>
          <w:tcPr>
            <w:tcW w:w="1543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西华县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周口监狱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刘庄分监区</w:t>
            </w:r>
          </w:p>
        </w:tc>
        <w:tc>
          <w:tcPr>
            <w:tcW w:w="1278" w:type="dxa"/>
          </w:tcPr>
          <w:p>
            <w:pPr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</w:p>
        </w:tc>
      </w:tr>
    </w:tbl>
    <w:p>
      <w:pPr>
        <w:ind w:firstLine="560"/>
        <w:rPr>
          <w:lang w:eastAsia="zh-CN"/>
        </w:rPr>
      </w:pPr>
    </w:p>
    <w:p>
      <w:pPr>
        <w:widowControl/>
        <w:rPr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416F6D1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asciiTheme="minorHAnsi" w:hAnsiTheme="minorHAnsi" w:eastAsiaTheme="minorEastAsia" w:cstheme="minorBidi"/>
      <w:kern w:val="0"/>
      <w:sz w:val="22"/>
      <w:szCs w:val="22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2023-07-26T07:35:47Z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E619DC3AFF0545ABB682E69F5E50C09C_12</vt:lpwstr>
  </property>
</Properties>
</file>