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E825E7">
      <w:pP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附件</w:t>
      </w:r>
    </w:p>
    <w:p w14:paraId="0E78026E">
      <w:pPr>
        <w:spacing w:line="72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</w:rPr>
        <w:t>高素质农民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  <w:lang w:val="en-US" w:eastAsia="zh-CN"/>
        </w:rPr>
        <w:t>培育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</w:rPr>
        <w:t>机构</w:t>
      </w:r>
    </w:p>
    <w:p w14:paraId="625E41F8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 w14:paraId="14A82D0C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 w14:paraId="45CAC7B2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>申</w:t>
      </w:r>
    </w:p>
    <w:p w14:paraId="667602DC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 xml:space="preserve"> </w:t>
      </w:r>
    </w:p>
    <w:p w14:paraId="2C99F01B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>报</w:t>
      </w:r>
    </w:p>
    <w:p w14:paraId="33C938C4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 xml:space="preserve"> </w:t>
      </w:r>
    </w:p>
    <w:p w14:paraId="15D1C9C4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>书</w:t>
      </w:r>
    </w:p>
    <w:p w14:paraId="3AD3F14D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 w14:paraId="3DDC1F31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 w14:paraId="3392C079"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  <w:u w:val="single"/>
        </w:rPr>
      </w:pPr>
      <w:r>
        <w:rPr>
          <w:rFonts w:hint="eastAsia" w:eastAsia="楷体_GB2312"/>
          <w:color w:val="auto"/>
          <w:sz w:val="32"/>
          <w:szCs w:val="32"/>
        </w:rPr>
        <w:t>申报</w:t>
      </w:r>
      <w:r>
        <w:rPr>
          <w:rFonts w:eastAsia="楷体_GB2312"/>
          <w:color w:val="auto"/>
          <w:sz w:val="32"/>
          <w:szCs w:val="32"/>
        </w:rPr>
        <w:t>单位（盖章）: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 w14:paraId="7CA9FD06"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</w:rPr>
      </w:pPr>
      <w:r>
        <w:rPr>
          <w:rFonts w:hint="eastAsia" w:eastAsia="楷体_GB2312"/>
          <w:color w:val="auto"/>
          <w:sz w:val="32"/>
          <w:szCs w:val="32"/>
        </w:rPr>
        <w:t>单   位  地   址</w:t>
      </w:r>
      <w:r>
        <w:rPr>
          <w:rFonts w:eastAsia="楷体_GB2312"/>
          <w:color w:val="auto"/>
          <w:sz w:val="32"/>
          <w:szCs w:val="32"/>
        </w:rPr>
        <w:t>: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 w14:paraId="7B2AFF17">
      <w:pPr>
        <w:spacing w:line="640" w:lineRule="exact"/>
        <w:ind w:firstLine="989" w:firstLineChars="278"/>
        <w:jc w:val="left"/>
        <w:rPr>
          <w:rFonts w:eastAsia="楷体_GB2312"/>
          <w:color w:val="auto"/>
          <w:kern w:val="11"/>
          <w:sz w:val="32"/>
          <w:szCs w:val="32"/>
          <w:u w:val="single"/>
        </w:rPr>
      </w:pPr>
      <w:r>
        <w:rPr>
          <w:rFonts w:hint="eastAsia" w:eastAsia="楷体_GB2312"/>
          <w:color w:val="auto"/>
          <w:spacing w:val="18"/>
          <w:kern w:val="11"/>
          <w:sz w:val="32"/>
          <w:szCs w:val="32"/>
        </w:rPr>
        <w:t>法  人  代  表</w:t>
      </w:r>
      <w:r>
        <w:rPr>
          <w:rFonts w:eastAsia="楷体_GB2312"/>
          <w:color w:val="auto"/>
          <w:kern w:val="11"/>
          <w:sz w:val="32"/>
          <w:szCs w:val="32"/>
        </w:rPr>
        <w:t>:</w:t>
      </w:r>
      <w:r>
        <w:rPr>
          <w:rFonts w:eastAsia="楷体_GB2312"/>
          <w:color w:val="auto"/>
          <w:kern w:val="11"/>
          <w:sz w:val="32"/>
          <w:szCs w:val="32"/>
          <w:u w:val="single"/>
        </w:rPr>
        <w:tab/>
      </w:r>
      <w:r>
        <w:rPr>
          <w:rFonts w:eastAsia="楷体_GB2312"/>
          <w:color w:val="auto"/>
          <w:kern w:val="11"/>
          <w:sz w:val="32"/>
          <w:szCs w:val="32"/>
          <w:u w:val="single"/>
        </w:rPr>
        <w:t xml:space="preserve">                       </w:t>
      </w:r>
    </w:p>
    <w:p w14:paraId="0100A5F2">
      <w:pPr>
        <w:spacing w:line="640" w:lineRule="exact"/>
        <w:ind w:firstLine="1068" w:firstLineChars="300"/>
        <w:rPr>
          <w:rFonts w:eastAsia="楷体_GB2312"/>
          <w:color w:val="auto"/>
          <w:sz w:val="32"/>
          <w:szCs w:val="32"/>
          <w:u w:val="single"/>
        </w:rPr>
      </w:pPr>
      <w:r>
        <w:rPr>
          <w:rFonts w:eastAsia="楷体_GB2312"/>
          <w:color w:val="auto"/>
          <w:spacing w:val="18"/>
          <w:kern w:val="11"/>
          <w:sz w:val="32"/>
          <w:szCs w:val="32"/>
        </w:rPr>
        <w:t>联系电话及手机</w:t>
      </w:r>
      <w:r>
        <w:rPr>
          <w:rFonts w:eastAsia="楷体_GB2312"/>
          <w:color w:val="auto"/>
          <w:sz w:val="32"/>
          <w:szCs w:val="32"/>
        </w:rPr>
        <w:t>:</w:t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 </w:t>
      </w:r>
    </w:p>
    <w:p w14:paraId="34F76DC2"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  <w:u w:val="single"/>
        </w:rPr>
      </w:pPr>
      <w:r>
        <w:rPr>
          <w:rFonts w:hint="eastAsia" w:eastAsia="楷体_GB2312"/>
          <w:color w:val="auto"/>
          <w:sz w:val="32"/>
          <w:szCs w:val="32"/>
        </w:rPr>
        <w:t xml:space="preserve">电  </w:t>
      </w:r>
      <w:r>
        <w:rPr>
          <w:rFonts w:eastAsia="楷体_GB2312"/>
          <w:color w:val="auto"/>
          <w:sz w:val="32"/>
          <w:szCs w:val="32"/>
        </w:rPr>
        <w:t xml:space="preserve"> </w:t>
      </w:r>
      <w:r>
        <w:rPr>
          <w:rFonts w:hint="eastAsia" w:eastAsia="楷体_GB2312"/>
          <w:color w:val="auto"/>
          <w:sz w:val="32"/>
          <w:szCs w:val="32"/>
        </w:rPr>
        <w:t xml:space="preserve">子 </w:t>
      </w:r>
      <w:r>
        <w:rPr>
          <w:rFonts w:eastAsia="楷体_GB2312"/>
          <w:color w:val="auto"/>
          <w:sz w:val="32"/>
          <w:szCs w:val="32"/>
        </w:rPr>
        <w:t xml:space="preserve"> </w:t>
      </w:r>
      <w:r>
        <w:rPr>
          <w:rFonts w:hint="eastAsia" w:eastAsia="楷体_GB2312"/>
          <w:color w:val="auto"/>
          <w:sz w:val="32"/>
          <w:szCs w:val="32"/>
        </w:rPr>
        <w:t xml:space="preserve"> 邮  箱</w:t>
      </w:r>
      <w:r>
        <w:rPr>
          <w:rFonts w:eastAsia="楷体_GB2312"/>
          <w:color w:val="auto"/>
          <w:sz w:val="32"/>
          <w:szCs w:val="32"/>
        </w:rPr>
        <w:t>: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 w14:paraId="1C0192FA">
      <w:pPr>
        <w:spacing w:line="560" w:lineRule="exact"/>
        <w:jc w:val="center"/>
        <w:rPr>
          <w:rFonts w:ascii="楷体" w:hAnsi="楷体" w:eastAsia="楷体" w:cs="楷体"/>
          <w:color w:val="auto"/>
          <w:kern w:val="0"/>
          <w:sz w:val="32"/>
          <w:szCs w:val="32"/>
        </w:rPr>
      </w:pPr>
    </w:p>
    <w:p w14:paraId="2463CFBB">
      <w:pPr>
        <w:spacing w:line="560" w:lineRule="exact"/>
        <w:jc w:val="center"/>
        <w:rPr>
          <w:rFonts w:ascii="楷体" w:hAnsi="楷体" w:eastAsia="楷体" w:cs="楷体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农业农村局制</w:t>
      </w:r>
    </w:p>
    <w:p w14:paraId="3748AE71">
      <w:pPr>
        <w:spacing w:line="560" w:lineRule="exact"/>
        <w:jc w:val="center"/>
        <w:rPr>
          <w:rFonts w:ascii="Times New Roman" w:hAnsi="Times New Roman" w:eastAsia="宋体" w:cs="Times New Roman"/>
          <w:b/>
          <w:bCs/>
          <w:color w:val="auto"/>
          <w:kern w:val="0"/>
          <w:sz w:val="36"/>
          <w:szCs w:val="36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202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年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8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月</w:t>
      </w:r>
      <w:bookmarkStart w:id="0" w:name="_Hlk69115784"/>
    </w:p>
    <w:p w14:paraId="0B339B72">
      <w:pPr>
        <w:widowControl/>
        <w:snapToGrid w:val="0"/>
        <w:ind w:firstLine="72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</w:pPr>
      <w:bookmarkStart w:id="1" w:name="_Hlk100568079"/>
    </w:p>
    <w:p w14:paraId="567E71A6">
      <w:pPr>
        <w:widowControl/>
        <w:snapToGrid w:val="0"/>
        <w:ind w:firstLine="72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</w:pPr>
    </w:p>
    <w:p w14:paraId="40460115">
      <w:pPr>
        <w:widowControl/>
        <w:snapToGrid w:val="0"/>
        <w:ind w:firstLine="720" w:firstLineChars="200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</w:rPr>
        <w:t>高素质农民培</w:t>
      </w:r>
      <w:bookmarkEnd w:id="0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  <w:t>训颁证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</w:rPr>
        <w:t>机构申报表</w:t>
      </w:r>
    </w:p>
    <w:p w14:paraId="0EFE428F">
      <w:pPr>
        <w:widowControl/>
        <w:snapToGrid w:val="0"/>
        <w:ind w:firstLine="420"/>
        <w:jc w:val="center"/>
        <w:rPr>
          <w:rFonts w:ascii="Times New Roman" w:hAnsi="Times New Roman" w:eastAsia="宋体" w:cs="Times New Roman"/>
          <w:color w:val="auto"/>
          <w:kern w:val="0"/>
          <w:sz w:val="24"/>
          <w:szCs w:val="24"/>
        </w:rPr>
      </w:pPr>
    </w:p>
    <w:tbl>
      <w:tblPr>
        <w:tblStyle w:val="4"/>
        <w:tblW w:w="94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3"/>
        <w:gridCol w:w="2628"/>
        <w:gridCol w:w="677"/>
        <w:gridCol w:w="1348"/>
        <w:gridCol w:w="2008"/>
      </w:tblGrid>
      <w:tr w14:paraId="16A2C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71FCB1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申报单位名称</w:t>
            </w:r>
          </w:p>
          <w:p w14:paraId="107C1D1A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（盖章）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B8664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30A1A6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84B39A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368EA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C1600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法定代表人（负责人）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234194B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7653CE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087CBC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4AB92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D515F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主管部门名称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4956E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D105D8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批准成立时间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048A3A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6FF22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2A0D0D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申请培训的专业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181AA0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9B7BF5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可承担培训人数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57C7F8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39D6D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5BF55C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教师情况</w:t>
            </w:r>
          </w:p>
          <w:p w14:paraId="775806C0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（专兼职教师人数、专业技术职务人数等）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F9772B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4A4AA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16A9A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培训场所情况</w:t>
            </w:r>
          </w:p>
          <w:p w14:paraId="277EB62D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（教室、住宿、食堂的面积、数量及接待能力等）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FABB31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1B588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E9C1A7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实训基地情况</w:t>
            </w:r>
          </w:p>
          <w:p w14:paraId="75A39903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（名称、地点、数量及</w:t>
            </w:r>
          </w:p>
          <w:p w14:paraId="685E974D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面积等）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1D2790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2A9C5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E11005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设施设备情况</w:t>
            </w:r>
          </w:p>
          <w:p w14:paraId="6E710A76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（教学主要设施设备名称、数量、价值等）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A8B2DE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5BC36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51EF83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培训专业情况</w:t>
            </w:r>
          </w:p>
          <w:p w14:paraId="49AC5C9B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（指培训专业名称、能力、业绩等）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14C60BD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 w14:paraId="3B89C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4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53FDC0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县级农业农村部门和</w:t>
            </w:r>
          </w:p>
          <w:p w14:paraId="0EF9B9A8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评审专家意见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48E9962">
            <w:pPr>
              <w:widowControl/>
              <w:spacing w:line="340" w:lineRule="atLeas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专家签名：</w:t>
            </w:r>
          </w:p>
        </w:tc>
        <w:tc>
          <w:tcPr>
            <w:tcW w:w="335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0C757C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主管部门（盖章）</w:t>
            </w:r>
          </w:p>
        </w:tc>
      </w:tr>
      <w:bookmarkEnd w:id="1"/>
    </w:tbl>
    <w:p w14:paraId="00C10FEA">
      <w:pPr>
        <w:rPr>
          <w:rFonts w:hint="eastAsia" w:ascii="黑体" w:hAnsi="黑体" w:eastAsia="黑体" w:cs="黑体"/>
          <w:color w:val="auto"/>
          <w:kern w:val="0"/>
          <w:sz w:val="32"/>
          <w:szCs w:val="32"/>
        </w:rPr>
      </w:pPr>
    </w:p>
    <w:p w14:paraId="016F3634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spacing w:before="0" w:beforeAutospacing="0" w:after="0" w:afterAutospacing="0" w:line="30" w:lineRule="atLeast"/>
        <w:ind w:right="0" w:rightChars="0"/>
        <w:jc w:val="left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</w:pPr>
    </w:p>
    <w:p w14:paraId="059C0065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70EB26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1440" w:leftChars="700" w:right="1440" w:rightChars="7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2024-08-12T09:35:24Z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0BF473E7C0904FE38CD68A142B32F404_12</vt:lpwstr>
  </property>
</Properties>
</file>