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1C4" w:rsidRDefault="000A7606">
      <w:pPr>
        <w:pStyle w:val="p0"/>
        <w:spacing w:line="640" w:lineRule="atLeas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宋体" w:hAnsi="宋体" w:hint="eastAsia"/>
          <w:sz w:val="44"/>
          <w:szCs w:val="44"/>
        </w:rPr>
        <w:t xml:space="preserve">        </w:t>
      </w:r>
    </w:p>
    <w:p w:rsidR="008D41C4" w:rsidRDefault="008D41C4">
      <w:pPr>
        <w:pStyle w:val="p0"/>
        <w:spacing w:line="640" w:lineRule="atLeast"/>
        <w:jc w:val="center"/>
        <w:rPr>
          <w:rFonts w:ascii="方正小标宋简体" w:eastAsia="方正小标宋简体"/>
          <w:sz w:val="72"/>
          <w:szCs w:val="72"/>
        </w:rPr>
      </w:pPr>
    </w:p>
    <w:p w:rsidR="008D41C4" w:rsidRDefault="008D41C4">
      <w:pPr>
        <w:pStyle w:val="p0"/>
        <w:spacing w:line="640" w:lineRule="atLeast"/>
        <w:jc w:val="center"/>
        <w:rPr>
          <w:rFonts w:ascii="方正小标宋简体" w:eastAsia="方正小标宋简体"/>
          <w:sz w:val="44"/>
          <w:szCs w:val="44"/>
        </w:rPr>
      </w:pPr>
    </w:p>
    <w:p w:rsidR="008D41C4" w:rsidRDefault="008D41C4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8D41C4" w:rsidRDefault="000A7606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西教</w:t>
      </w:r>
      <w:r>
        <w:rPr>
          <w:rFonts w:ascii="仿宋_GB2312" w:eastAsia="仿宋_GB2312" w:hint="eastAsia"/>
          <w:sz w:val="32"/>
          <w:szCs w:val="32"/>
        </w:rPr>
        <w:t>体</w:t>
      </w:r>
      <w:r>
        <w:rPr>
          <w:rFonts w:ascii="仿宋_GB2312" w:eastAsia="仿宋_GB2312" w:hint="eastAsia"/>
          <w:sz w:val="32"/>
          <w:szCs w:val="32"/>
        </w:rPr>
        <w:t>〔</w:t>
      </w:r>
      <w:r>
        <w:rPr>
          <w:rFonts w:ascii="仿宋_GB2312" w:eastAsia="仿宋_GB2312" w:hint="eastAsia"/>
          <w:sz w:val="32"/>
          <w:szCs w:val="32"/>
        </w:rPr>
        <w:t>20</w:t>
      </w:r>
      <w:r>
        <w:rPr>
          <w:rFonts w:ascii="仿宋_GB2312" w:eastAsia="仿宋_GB2312" w:hint="eastAsia"/>
          <w:sz w:val="32"/>
          <w:szCs w:val="32"/>
        </w:rPr>
        <w:t>25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〕</w:t>
      </w:r>
      <w:r>
        <w:rPr>
          <w:rFonts w:ascii="仿宋_GB2312" w:eastAsia="仿宋_GB2312" w:hint="eastAsia"/>
          <w:sz w:val="32"/>
          <w:szCs w:val="32"/>
        </w:rPr>
        <w:t>58</w:t>
      </w:r>
      <w:r>
        <w:rPr>
          <w:rFonts w:ascii="仿宋_GB2312" w:eastAsia="仿宋_GB2312" w:hint="eastAsia"/>
          <w:sz w:val="32"/>
          <w:szCs w:val="32"/>
        </w:rPr>
        <w:t>号</w:t>
      </w:r>
      <w:r>
        <w:rPr>
          <w:rFonts w:ascii="仿宋_GB2312" w:eastAsia="仿宋_GB2312" w:hint="eastAsia"/>
          <w:sz w:val="32"/>
          <w:szCs w:val="32"/>
        </w:rPr>
        <w:t xml:space="preserve">                  </w:t>
      </w:r>
      <w:r>
        <w:rPr>
          <w:rFonts w:ascii="仿宋_GB2312" w:eastAsia="仿宋_GB2312" w:hint="eastAsia"/>
          <w:sz w:val="32"/>
          <w:szCs w:val="32"/>
        </w:rPr>
        <w:t>签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发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人：</w:t>
      </w:r>
      <w:r>
        <w:rPr>
          <w:rFonts w:ascii="楷体_GB2312" w:eastAsia="楷体_GB2312" w:hAnsi="楷体_GB2312" w:cs="楷体_GB2312" w:hint="eastAsia"/>
          <w:sz w:val="32"/>
          <w:szCs w:val="32"/>
        </w:rPr>
        <w:t>杨三宏</w:t>
      </w:r>
    </w:p>
    <w:p w:rsidR="008D41C4" w:rsidRDefault="000A7606">
      <w:pPr>
        <w:spacing w:line="560" w:lineRule="exact"/>
        <w:ind w:right="32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     </w:t>
      </w:r>
      <w:r>
        <w:rPr>
          <w:rFonts w:ascii="仿宋_GB2312" w:eastAsia="仿宋_GB2312" w:hint="eastAsia"/>
          <w:sz w:val="32"/>
          <w:szCs w:val="32"/>
        </w:rPr>
        <w:t>办理结果：</w:t>
      </w:r>
      <w:r>
        <w:rPr>
          <w:rFonts w:ascii="仿宋_GB2312" w:eastAsia="仿宋_GB2312" w:hint="eastAsia"/>
          <w:sz w:val="32"/>
          <w:szCs w:val="32"/>
        </w:rPr>
        <w:t>A</w:t>
      </w:r>
    </w:p>
    <w:p w:rsidR="008D41C4" w:rsidRDefault="008D41C4">
      <w:pPr>
        <w:spacing w:line="860" w:lineRule="exact"/>
        <w:jc w:val="center"/>
        <w:rPr>
          <w:rFonts w:ascii="方正小标宋简体" w:eastAsia="方正小标宋简体"/>
          <w:sz w:val="44"/>
          <w:szCs w:val="44"/>
        </w:rPr>
      </w:pPr>
    </w:p>
    <w:p w:rsidR="008D41C4" w:rsidRDefault="000A7606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对县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十六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届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人大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五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次会议</w:t>
      </w:r>
    </w:p>
    <w:p w:rsidR="008D41C4" w:rsidRDefault="000A7606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第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79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号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建议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的答复</w:t>
      </w:r>
    </w:p>
    <w:p w:rsidR="008D41C4" w:rsidRDefault="008D41C4">
      <w:pPr>
        <w:spacing w:line="500" w:lineRule="exact"/>
        <w:ind w:firstLineChars="100" w:firstLine="320"/>
        <w:rPr>
          <w:rFonts w:ascii="仿宋_GB2312" w:eastAsia="仿宋_GB2312"/>
          <w:sz w:val="32"/>
          <w:szCs w:val="32"/>
        </w:rPr>
      </w:pPr>
    </w:p>
    <w:p w:rsidR="008D41C4" w:rsidRDefault="000A7606">
      <w:pPr>
        <w:spacing w:line="54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尊敬的陈志鹏</w:t>
      </w:r>
      <w:r>
        <w:rPr>
          <w:rFonts w:ascii="仿宋_GB2312" w:eastAsia="仿宋_GB2312" w:hAnsi="仿宋_GB2312" w:cs="仿宋_GB2312" w:hint="eastAsia"/>
          <w:sz w:val="32"/>
          <w:szCs w:val="32"/>
        </w:rPr>
        <w:t>代表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8D41C4" w:rsidRDefault="000A7606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您提出</w:t>
      </w:r>
      <w:r>
        <w:rPr>
          <w:rFonts w:ascii="仿宋_GB2312" w:eastAsia="仿宋_GB2312" w:hAnsi="仿宋_GB2312" w:cs="仿宋_GB2312" w:hint="eastAsia"/>
          <w:sz w:val="32"/>
          <w:szCs w:val="32"/>
        </w:rPr>
        <w:t>的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关于提升中小学生交通安全意识，强化上下学安全保障的建议</w:t>
      </w:r>
      <w:r>
        <w:rPr>
          <w:rFonts w:ascii="仿宋_GB2312" w:eastAsia="仿宋_GB2312" w:hAnsi="仿宋_GB2312" w:cs="仿宋_GB2312" w:hint="eastAsia"/>
          <w:sz w:val="32"/>
          <w:szCs w:val="32"/>
        </w:rPr>
        <w:t>收悉。</w:t>
      </w:r>
      <w:r>
        <w:rPr>
          <w:rFonts w:ascii="仿宋_GB2312" w:eastAsia="仿宋_GB2312" w:hAnsi="仿宋_GB2312" w:cs="仿宋_GB2312" w:hint="eastAsia"/>
          <w:sz w:val="32"/>
          <w:szCs w:val="32"/>
        </w:rPr>
        <w:t>现答复如下：</w:t>
      </w:r>
    </w:p>
    <w:p w:rsidR="008D41C4" w:rsidRDefault="000A7606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首先，非常感谢您对教育工作的关心和支持，</w:t>
      </w:r>
      <w:r>
        <w:rPr>
          <w:rFonts w:ascii="仿宋_GB2312" w:eastAsia="仿宋_GB2312" w:hAnsi="仿宋_GB2312" w:cs="仿宋_GB2312" w:hint="eastAsia"/>
          <w:sz w:val="32"/>
          <w:szCs w:val="32"/>
        </w:rPr>
        <w:t>我局</w:t>
      </w:r>
      <w:r>
        <w:rPr>
          <w:rFonts w:ascii="仿宋_GB2312" w:eastAsia="仿宋_GB2312" w:hAnsi="仿宋_GB2312" w:cs="仿宋_GB2312" w:hint="eastAsia"/>
          <w:sz w:val="32"/>
          <w:szCs w:val="32"/>
        </w:rPr>
        <w:t>对</w:t>
      </w:r>
      <w:r>
        <w:rPr>
          <w:rFonts w:ascii="仿宋_GB2312" w:eastAsia="仿宋_GB2312" w:hAnsi="仿宋_GB2312" w:cs="仿宋_GB2312" w:hint="eastAsia"/>
          <w:sz w:val="32"/>
          <w:szCs w:val="32"/>
        </w:rPr>
        <w:t>中小学生道路交通安全高度重视，</w:t>
      </w:r>
      <w:r>
        <w:rPr>
          <w:rFonts w:ascii="仿宋_GB2312" w:eastAsia="仿宋_GB2312" w:hAnsi="仿宋_GB2312" w:cs="仿宋_GB2312" w:hint="eastAsia"/>
          <w:sz w:val="32"/>
          <w:szCs w:val="32"/>
        </w:rPr>
        <w:t>为</w:t>
      </w:r>
      <w:r>
        <w:rPr>
          <w:rFonts w:ascii="仿宋_GB2312" w:eastAsia="仿宋_GB2312" w:hAnsi="仿宋_GB2312" w:cs="仿宋_GB2312" w:hint="eastAsia"/>
          <w:sz w:val="32"/>
          <w:szCs w:val="32"/>
        </w:rPr>
        <w:t>此</w:t>
      </w:r>
      <w:r>
        <w:rPr>
          <w:rFonts w:ascii="仿宋_GB2312" w:eastAsia="仿宋_GB2312" w:hAnsi="仿宋_GB2312" w:cs="仿宋_GB2312" w:hint="eastAsia"/>
          <w:sz w:val="32"/>
          <w:szCs w:val="32"/>
        </w:rPr>
        <w:t>，我们主要做了以下几方面的工作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8D41C4" w:rsidRDefault="000A7606">
      <w:pPr>
        <w:spacing w:line="54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一、强化责任落实与宣传教育</w:t>
      </w:r>
    </w:p>
    <w:p w:rsidR="008D41C4" w:rsidRDefault="000A7606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（一）落实主体责任：中心校及局直学校向教体局递交《学校道路交通安全承诺书》，乡镇学校向中心校递交承诺书，层层压实责任。</w:t>
      </w:r>
    </w:p>
    <w:p w:rsidR="008D41C4" w:rsidRDefault="000A7606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（二）深化家校共育：组织家长签署《学校道路交通安全承诺书》，并通过班级微信群等渠道，常态化开展交通安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全宣传教育。</w:t>
      </w:r>
    </w:p>
    <w:p w:rsidR="008D41C4" w:rsidRDefault="000A7606">
      <w:pPr>
        <w:spacing w:line="54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二、织密校园周边安全防线</w:t>
      </w:r>
    </w:p>
    <w:p w:rsidR="008D41C4" w:rsidRDefault="000A7606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每日上下学高峰时段，启动“护学岗”机制，在校园及周边区域执行看护守卫任务。</w:t>
      </w:r>
      <w:r>
        <w:rPr>
          <w:rFonts w:ascii="仿宋_GB2312" w:eastAsia="仿宋_GB2312" w:hAnsi="仿宋_GB2312" w:cs="仿宋_GB2312" w:hint="eastAsia"/>
          <w:sz w:val="32"/>
          <w:szCs w:val="32"/>
        </w:rPr>
        <w:t>“护学岗”由公安民警（辅警）、学校（幼儿园）安保人员、行政管理人员、教职工代表及志愿者共同组成。</w:t>
      </w:r>
    </w:p>
    <w:p w:rsidR="008D41C4" w:rsidRDefault="000A7606">
      <w:pPr>
        <w:spacing w:line="54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三、协同排查整治交通隐患</w:t>
      </w:r>
    </w:p>
    <w:p w:rsidR="008D41C4" w:rsidRDefault="000A7606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学校主动配合公安、交通部门，定期开展校园周边交通安全隐患排查与整治。上下学高峰期，安排教师、安保人员配合公安护学岗，在学校门口疏导交通，引导车辆有序停放，防止扎堆拥堵，共同维护交通秩序。</w:t>
      </w:r>
    </w:p>
    <w:p w:rsidR="008D41C4" w:rsidRDefault="000A7606">
      <w:pPr>
        <w:spacing w:line="54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四、建立联动机制与错峰制度</w:t>
      </w:r>
    </w:p>
    <w:p w:rsidR="008D41C4" w:rsidRDefault="000A7606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教体局与公安部门建立长效合作与沟通机制，及时协调解决学校及辖区派出所遇到的校园周边交通安全疑难问题。周五放学及节假日放假前，学校实行错时错峰离校制度，并将具体时间提前通报公安部门，双方联动做好高峰时段校园安全防范工作。</w:t>
      </w:r>
    </w:p>
    <w:p w:rsidR="008D41C4" w:rsidRDefault="000A7606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再次感谢您对教育工作的</w:t>
      </w:r>
      <w:r>
        <w:rPr>
          <w:rFonts w:ascii="仿宋_GB2312" w:eastAsia="仿宋_GB2312" w:hAnsi="仿宋_GB2312" w:cs="仿宋_GB2312" w:hint="eastAsia"/>
          <w:sz w:val="32"/>
          <w:szCs w:val="32"/>
        </w:rPr>
        <w:t>关心支持！</w:t>
      </w:r>
    </w:p>
    <w:p w:rsidR="008D41C4" w:rsidRDefault="008D41C4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8D41C4" w:rsidRDefault="000A7606">
      <w:pPr>
        <w:spacing w:line="560" w:lineRule="exact"/>
        <w:ind w:firstLineChars="1700" w:firstLine="54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2025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9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30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:rsidR="008D41C4" w:rsidRDefault="000A7606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联</w:t>
      </w:r>
      <w:r>
        <w:rPr>
          <w:rFonts w:ascii="仿宋_GB2312" w:eastAsia="仿宋_GB2312" w:hAnsi="仿宋_GB2312" w:cs="仿宋_GB2312" w:hint="eastAsia"/>
          <w:sz w:val="32"/>
          <w:szCs w:val="32"/>
        </w:rPr>
        <w:t>系单位和电话：西华县教育体育局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0394-2551702</w:t>
      </w:r>
    </w:p>
    <w:p w:rsidR="008D41C4" w:rsidRDefault="000A7606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联系人：</w:t>
      </w:r>
      <w:r>
        <w:rPr>
          <w:rFonts w:ascii="仿宋_GB2312" w:eastAsia="仿宋_GB2312" w:hAnsi="仿宋_GB2312" w:cs="仿宋_GB2312" w:hint="eastAsia"/>
          <w:sz w:val="32"/>
          <w:szCs w:val="32"/>
        </w:rPr>
        <w:t>高勇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邮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编：</w:t>
      </w:r>
      <w:r>
        <w:rPr>
          <w:rFonts w:ascii="仿宋_GB2312" w:eastAsia="仿宋_GB2312" w:hAnsi="仿宋_GB2312" w:cs="仿宋_GB2312" w:hint="eastAsia"/>
          <w:sz w:val="32"/>
          <w:szCs w:val="32"/>
        </w:rPr>
        <w:t>466600</w:t>
      </w:r>
    </w:p>
    <w:p w:rsidR="008D41C4" w:rsidRDefault="000A7606">
      <w:pPr>
        <w:spacing w:line="48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抄</w:t>
      </w:r>
      <w:r>
        <w:rPr>
          <w:rFonts w:ascii="仿宋_GB2312" w:eastAsia="仿宋_GB2312" w:hint="eastAsia"/>
          <w:sz w:val="32"/>
          <w:szCs w:val="32"/>
        </w:rPr>
        <w:t xml:space="preserve">  </w:t>
      </w:r>
      <w:r>
        <w:rPr>
          <w:rFonts w:ascii="仿宋_GB2312" w:eastAsia="仿宋_GB2312" w:hint="eastAsia"/>
          <w:sz w:val="32"/>
          <w:szCs w:val="32"/>
        </w:rPr>
        <w:t>送：县政府督查室（</w:t>
      </w: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份）</w:t>
      </w:r>
    </w:p>
    <w:p w:rsidR="008D41C4" w:rsidRDefault="008D41C4">
      <w:pPr>
        <w:spacing w:line="480" w:lineRule="exact"/>
        <w:rPr>
          <w:rFonts w:ascii="仿宋_GB2312" w:eastAsia="仿宋_GB2312"/>
          <w:sz w:val="32"/>
          <w:szCs w:val="32"/>
        </w:rPr>
      </w:pPr>
    </w:p>
    <w:p w:rsidR="008D41C4" w:rsidRDefault="000A7606">
      <w:pPr>
        <w:pStyle w:val="1"/>
        <w:widowControl/>
        <w:spacing w:before="0" w:beforeAutospacing="0" w:after="0" w:afterAutospacing="0" w:line="520" w:lineRule="exact"/>
        <w:ind w:firstLine="210"/>
      </w:pPr>
      <w:r>
        <w:rPr>
          <w:rFonts w:ascii="仿宋_GB2312" w:eastAsia="仿宋_GB2312" w:hAnsi="仿宋_GB2312" w:cs="仿宋_GB2312"/>
          <w:noProof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391160</wp:posOffset>
                </wp:positionV>
                <wp:extent cx="5622290" cy="1016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22290" cy="1016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_x0000_s1026" o:spid="_x0000_s1026" o:spt="20" style="position:absolute;left:0pt;margin-left:-13.05pt;margin-top:30.8pt;height:0.8pt;width:442.7pt;z-index:251659264;mso-width-relative:page;mso-height-relative:page;" filled="f" stroked="t" coordsize="21600,21600" o:gfxdata="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p/+ZJNoAAAAJAQAADwAAAAAAAAABACAAAAAiAAAAZHJzL2Rvd25yZXYu&#10;eG1sUEsBAhQAFAAAAAgAh07iQPcvGdf5AQAA6QMAAA4AAAAAAAAAAQAgAAAAKQEAAGRycy9lMm9E&#10;b2MueG1sUEsFBgAAAAAGAAYAWQEAAJQ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 w:hAnsi="仿宋_GB2312" w:cs="仿宋_GB2312"/>
          <w:b/>
          <w:noProof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-158115</wp:posOffset>
                </wp:positionH>
                <wp:positionV relativeFrom="paragraph">
                  <wp:posOffset>8890</wp:posOffset>
                </wp:positionV>
                <wp:extent cx="5631180" cy="635"/>
                <wp:effectExtent l="0" t="7620" r="7620" b="1460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1180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_x0000_s1026" o:spid="_x0000_s1026" o:spt="20" style="position:absolute;left:0pt;margin-left:-12.45pt;margin-top:0.7pt;height:0.05pt;width:443.4pt;z-index:251660288;mso-width-relative:page;mso-height-relative:page;" filled="f" stroked="t" coordsize="21600,21600" o:gfxdata="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PMdGiHVAAAABwEAAA8AAAAAAAAAAQAgAAAAIgAAAGRycy9kb3ducmV2LnhtbFBLAQIU&#10;ABQAAAAIAIdO4kAiHvrV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西华县教育体育局办公室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/>
          <w:color w:val="000000"/>
          <w:sz w:val="32"/>
          <w:szCs w:val="32"/>
        </w:rPr>
        <w:t>20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25</w:t>
      </w:r>
      <w:r>
        <w:rPr>
          <w:rFonts w:ascii="仿宋_GB2312" w:eastAsia="仿宋_GB2312" w:hAnsi="仿宋_GB2312" w:cs="仿宋_GB2312"/>
          <w:color w:val="000000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9</w:t>
      </w:r>
      <w:r>
        <w:rPr>
          <w:rFonts w:ascii="仿宋_GB2312" w:eastAsia="仿宋_GB2312" w:hAnsi="仿宋_GB2312" w:cs="仿宋_GB2312"/>
          <w:color w:val="000000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30</w:t>
      </w:r>
      <w:r>
        <w:rPr>
          <w:rFonts w:ascii="仿宋_GB2312" w:eastAsia="仿宋_GB2312" w:hAnsi="仿宋_GB2312" w:cs="仿宋_GB2312"/>
          <w:color w:val="000000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印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发</w:t>
      </w:r>
    </w:p>
    <w:sectPr w:rsidR="008D41C4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A7606">
      <w:r>
        <w:separator/>
      </w:r>
    </w:p>
  </w:endnote>
  <w:endnote w:type="continuationSeparator" w:id="0">
    <w:p w:rsidR="00000000" w:rsidRDefault="000A7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41C4" w:rsidRDefault="000A7606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D41C4" w:rsidRDefault="000A7606">
                          <w:pPr>
                            <w:pStyle w:val="a3"/>
                            <w:rPr>
                              <w:rFonts w:asciiTheme="minorEastAsia" w:eastAsia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eastAsiaTheme="minorEastAsia" w:hAnsiTheme="minorEastAsia" w:cstheme="minorEastAsia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O3pYmt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8D41C4" w:rsidRDefault="000A7606">
                    <w:pPr>
                      <w:pStyle w:val="a3"/>
                      <w:rPr>
                        <w:rFonts w:asciiTheme="minorEastAsia" w:eastAsia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eastAsiaTheme="minorEastAsia" w:hAnsiTheme="minorEastAsia" w:cstheme="minorEastAsia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A7606">
      <w:r>
        <w:separator/>
      </w:r>
    </w:p>
  </w:footnote>
  <w:footnote w:type="continuationSeparator" w:id="0">
    <w:p w:rsidR="00000000" w:rsidRDefault="000A76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5Y2Q2MTE0YzJlMTViZmY5NWRhNjczYmRkZjIyNjMifQ=="/>
  </w:docVars>
  <w:rsids>
    <w:rsidRoot w:val="51182CAE"/>
    <w:rsid w:val="000A7606"/>
    <w:rsid w:val="008D41C4"/>
    <w:rsid w:val="0616540B"/>
    <w:rsid w:val="2E122CDD"/>
    <w:rsid w:val="37164EFF"/>
    <w:rsid w:val="4F12134C"/>
    <w:rsid w:val="51182CAE"/>
    <w:rsid w:val="519D1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autoRedefine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qFormat/>
    <w:pPr>
      <w:spacing w:after="120" w:line="480" w:lineRule="auto"/>
    </w:pPr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  <w:qFormat/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  <w:style w:type="paragraph" w:customStyle="1" w:styleId="1">
    <w:name w:val="普通(网站)1"/>
    <w:basedOn w:val="a"/>
    <w:qFormat/>
    <w:pPr>
      <w:spacing w:before="100" w:beforeAutospacing="1" w:after="100" w:afterAutospacing="1"/>
      <w:jc w:val="left"/>
    </w:pPr>
    <w:rPr>
      <w:rFonts w:ascii="仿宋" w:eastAsia="仿宋" w:hAnsi="华文中宋"/>
      <w:kern w:val="0"/>
      <w:sz w:val="24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autoRedefine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qFormat/>
    <w:pPr>
      <w:spacing w:after="120" w:line="480" w:lineRule="auto"/>
    </w:pPr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  <w:qFormat/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  <w:style w:type="paragraph" w:customStyle="1" w:styleId="1">
    <w:name w:val="普通(网站)1"/>
    <w:basedOn w:val="a"/>
    <w:qFormat/>
    <w:pPr>
      <w:spacing w:before="100" w:beforeAutospacing="1" w:after="100" w:afterAutospacing="1"/>
      <w:jc w:val="left"/>
    </w:pPr>
    <w:rPr>
      <w:rFonts w:ascii="仿宋" w:eastAsia="仿宋" w:hAnsi="华文中宋"/>
      <w:kern w:val="0"/>
      <w:sz w:val="24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678</Words>
  <Characters>142</Characters>
  <Application>Microsoft Office Word</Application>
  <DocSecurity>0</DocSecurity>
  <Lines>1</Lines>
  <Paragraphs>1</Paragraphs>
  <ScaleCrop>false</ScaleCrop>
  <Company>Home</Company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Culaccino</dc:creator>
  <cp:lastModifiedBy>China</cp:lastModifiedBy>
  <cp:revision>2</cp:revision>
  <cp:lastPrinted>2025-10-15T01:01:00Z</cp:lastPrinted>
  <dcterms:created xsi:type="dcterms:W3CDTF">2024-04-28T09:05:00Z</dcterms:created>
  <dcterms:modified xsi:type="dcterms:W3CDTF">2025-10-29T02:21:00Z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7AD54B3469CC47F9BFD36D0BC8E1AA16_11</vt:lpwstr>
  </property>
  <property fmtid="{D5CDD505-2E9C-101B-9397-08002B2CF9AE}" pid="4" name="KSOTemplateDocerSaveRecord">
    <vt:lpwstr>eyJoZGlkIjoiZDk5Y2Q2MTE0YzJlMTViZmY5NWRhNjczYmRkZjIyNjMiLCJ1c2VySWQiOiI5ODY2MDE3MzIifQ==</vt:lpwstr>
  </property>
</Properties>
</file>