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7"/>
        <w:tblW w:w="8522" w:type="dxa"/>
        <w:tblLayout w:type="fixed"/>
        <w:tblLook w:val="04A0" w:firstRow="1" w:lastRow="0" w:firstColumn="1" w:lastColumn="0" w:noHBand="0" w:noVBand="1"/>
      </w:tblPr>
      <w:tblGrid>
        <w:gridCol w:w="1876"/>
        <w:gridCol w:w="6646"/>
      </w:tblGrid>
      <w:tr w:rsidR="003B3242" w:rsidRPr="003B3242" w14:paraId="4C57DA43" w14:textId="77777777" w:rsidTr="00D97E7D">
        <w:tc>
          <w:tcPr>
            <w:tcW w:w="8522" w:type="dxa"/>
            <w:gridSpan w:val="2"/>
            <w:tcBorders>
              <w:top w:val="single" w:sz="4" w:space="0" w:color="auto"/>
              <w:bottom w:val="single" w:sz="4" w:space="0" w:color="auto"/>
            </w:tcBorders>
          </w:tcPr>
          <w:p w14:paraId="08BCC17F" w14:textId="77777777" w:rsidR="003B3242" w:rsidRPr="003B3242" w:rsidRDefault="003B3242" w:rsidP="003B3242">
            <w:r w:rsidRPr="003B3242">
              <w:rPr>
                <w:rFonts w:hint="eastAsia"/>
              </w:rPr>
              <w:t>【法律】</w:t>
            </w:r>
            <w:bookmarkStart w:id="0" w:name="_GoBack"/>
            <w:r w:rsidRPr="003B3242">
              <w:rPr>
                <w:rFonts w:hint="eastAsia"/>
              </w:rPr>
              <w:t>中华人民共和国职业病防治法（2018年修正本）</w:t>
            </w:r>
            <w:bookmarkEnd w:id="0"/>
          </w:p>
        </w:tc>
      </w:tr>
      <w:tr w:rsidR="003B3242" w:rsidRPr="003B3242" w14:paraId="23150321" w14:textId="77777777" w:rsidTr="00D97E7D">
        <w:tc>
          <w:tcPr>
            <w:tcW w:w="1876" w:type="dxa"/>
            <w:tcBorders>
              <w:top w:val="single" w:sz="4" w:space="0" w:color="auto"/>
              <w:bottom w:val="single" w:sz="4" w:space="0" w:color="auto"/>
            </w:tcBorders>
          </w:tcPr>
          <w:p w14:paraId="615D0DDC" w14:textId="77777777" w:rsidR="003B3242" w:rsidRPr="003B3242" w:rsidRDefault="003B3242" w:rsidP="003B3242">
            <w:r w:rsidRPr="003B3242">
              <w:rPr>
                <w:rFonts w:hint="eastAsia"/>
              </w:rPr>
              <w:t>发布机关</w:t>
            </w:r>
          </w:p>
        </w:tc>
        <w:tc>
          <w:tcPr>
            <w:tcW w:w="6646" w:type="dxa"/>
            <w:tcBorders>
              <w:top w:val="single" w:sz="4" w:space="0" w:color="auto"/>
              <w:bottom w:val="single" w:sz="4" w:space="0" w:color="auto"/>
            </w:tcBorders>
          </w:tcPr>
          <w:p w14:paraId="49E9A2BD" w14:textId="77777777" w:rsidR="003B3242" w:rsidRPr="003B3242" w:rsidRDefault="003B3242" w:rsidP="003B3242">
            <w:r w:rsidRPr="003B3242">
              <w:rPr>
                <w:rFonts w:hint="eastAsia"/>
              </w:rPr>
              <w:t>全国人民代表大会常务委员会</w:t>
            </w:r>
          </w:p>
        </w:tc>
      </w:tr>
      <w:tr w:rsidR="003B3242" w:rsidRPr="003B3242" w14:paraId="39C042FA" w14:textId="77777777" w:rsidTr="00D97E7D">
        <w:tc>
          <w:tcPr>
            <w:tcW w:w="1876" w:type="dxa"/>
            <w:tcBorders>
              <w:top w:val="single" w:sz="4" w:space="0" w:color="auto"/>
              <w:bottom w:val="single" w:sz="4" w:space="0" w:color="auto"/>
            </w:tcBorders>
          </w:tcPr>
          <w:p w14:paraId="7825D3FD" w14:textId="77777777" w:rsidR="003B3242" w:rsidRPr="003B3242" w:rsidRDefault="003B3242" w:rsidP="003B3242">
            <w:r w:rsidRPr="003B3242">
              <w:rPr>
                <w:rFonts w:hint="eastAsia"/>
              </w:rPr>
              <w:t>网    址</w:t>
            </w:r>
          </w:p>
        </w:tc>
        <w:tc>
          <w:tcPr>
            <w:tcW w:w="6646" w:type="dxa"/>
            <w:tcBorders>
              <w:top w:val="single" w:sz="4" w:space="0" w:color="auto"/>
              <w:bottom w:val="single" w:sz="4" w:space="0" w:color="auto"/>
            </w:tcBorders>
          </w:tcPr>
          <w:p w14:paraId="5E428A4B" w14:textId="77777777" w:rsidR="003B3242" w:rsidRPr="003B3242" w:rsidRDefault="003B3242" w:rsidP="003B3242">
            <w:r w:rsidRPr="003B3242">
              <w:t>http://search.chinalaw.gov.cn/law/searchTitleDetail?LawID=406466&amp;Query=%E4%B8%AD%E5%8D%8E%E4%BA%BA%E6%B0%91%E5%85%B1%E5%92%8C%E5%9B%BD%E8%81%8C%E4%B8%9A%E7%97%85%E9%98%B2%E6%B2%BB%E6%B3%95&amp;IsExact=</w:t>
            </w:r>
          </w:p>
        </w:tc>
      </w:tr>
      <w:tr w:rsidR="003B3242" w:rsidRPr="003B3242" w14:paraId="6C02E3CB" w14:textId="77777777" w:rsidTr="00D97E7D">
        <w:tc>
          <w:tcPr>
            <w:tcW w:w="1876" w:type="dxa"/>
            <w:tcBorders>
              <w:top w:val="single" w:sz="4" w:space="0" w:color="auto"/>
              <w:bottom w:val="single" w:sz="4" w:space="0" w:color="auto"/>
            </w:tcBorders>
          </w:tcPr>
          <w:p w14:paraId="1FD64198" w14:textId="77777777" w:rsidR="003B3242" w:rsidRPr="003B3242" w:rsidRDefault="003B3242" w:rsidP="003B3242">
            <w:r w:rsidRPr="003B3242">
              <w:rPr>
                <w:rFonts w:hint="eastAsia"/>
              </w:rPr>
              <w:t>发布号令（文号）</w:t>
            </w:r>
          </w:p>
        </w:tc>
        <w:tc>
          <w:tcPr>
            <w:tcW w:w="6646" w:type="dxa"/>
            <w:tcBorders>
              <w:top w:val="single" w:sz="4" w:space="0" w:color="auto"/>
              <w:bottom w:val="single" w:sz="4" w:space="0" w:color="auto"/>
            </w:tcBorders>
          </w:tcPr>
          <w:p w14:paraId="799F36B6" w14:textId="77777777" w:rsidR="003B3242" w:rsidRPr="003B3242" w:rsidRDefault="003B3242" w:rsidP="003B3242">
            <w:r w:rsidRPr="003B3242">
              <w:rPr>
                <w:rFonts w:hint="eastAsia"/>
              </w:rPr>
              <w:t>2001年10月27日第九届全国人民代表大会常务委员会第二十四次会议通过　根据2011年12月31日第十一届全国人民代表大会常务委员会第二十四次会议《关于修改〈中华人民共和国职业病防治法〉的决定》第一次修正　根据2016年7月2日第十二届全国人民代表大会常务委员会第二十一次会议《关于修改〈中华人民共和国节约能源法〉等六部法律的决定》第二次修正　根据2017年11月4日第十二届全国人民代表大会常务委员会第三十次会议《关于修改〈中华人民共和国会计法〉等十一部法律的决定》第三次修正　根据2018年12月29日中华人民共和国主席令第二十四号第十三届全国人民代表大会常务委员会第七次会议《全国人民代表大会常务委员会关于修改＜中华人民共和国劳动法＞等七部法律的决定》第四次修正</w:t>
            </w:r>
          </w:p>
        </w:tc>
      </w:tr>
      <w:tr w:rsidR="003B3242" w:rsidRPr="003B3242" w14:paraId="48001D1E" w14:textId="77777777" w:rsidTr="00D97E7D">
        <w:tc>
          <w:tcPr>
            <w:tcW w:w="1876" w:type="dxa"/>
            <w:tcBorders>
              <w:top w:val="single" w:sz="4" w:space="0" w:color="auto"/>
              <w:bottom w:val="single" w:sz="4" w:space="0" w:color="auto"/>
            </w:tcBorders>
          </w:tcPr>
          <w:p w14:paraId="45E9D05E" w14:textId="77777777" w:rsidR="003B3242" w:rsidRPr="003B3242" w:rsidRDefault="003B3242" w:rsidP="003B3242">
            <w:r w:rsidRPr="003B3242">
              <w:rPr>
                <w:rFonts w:hint="eastAsia"/>
              </w:rPr>
              <w:t>内    容</w:t>
            </w:r>
          </w:p>
        </w:tc>
        <w:tc>
          <w:tcPr>
            <w:tcW w:w="6646" w:type="dxa"/>
            <w:tcBorders>
              <w:top w:val="single" w:sz="4" w:space="0" w:color="auto"/>
              <w:bottom w:val="single" w:sz="4" w:space="0" w:color="auto"/>
            </w:tcBorders>
          </w:tcPr>
          <w:p w14:paraId="35EB7619" w14:textId="77777777" w:rsidR="003B3242" w:rsidRPr="003B3242" w:rsidRDefault="003B3242" w:rsidP="003B3242"/>
          <w:p w14:paraId="251E6FA8" w14:textId="77777777" w:rsidR="003B3242" w:rsidRPr="003B3242" w:rsidRDefault="003B3242" w:rsidP="003B3242">
            <w:pPr>
              <w:rPr>
                <w:rFonts w:hint="eastAsia"/>
              </w:rPr>
            </w:pPr>
            <w:r w:rsidRPr="003B3242">
              <w:rPr>
                <w:rFonts w:hint="eastAsia"/>
              </w:rPr>
              <w:t>目　　录</w:t>
            </w:r>
          </w:p>
          <w:p w14:paraId="1BAE39F4" w14:textId="77777777" w:rsidR="003B3242" w:rsidRPr="003B3242" w:rsidRDefault="003B3242" w:rsidP="003B3242">
            <w:pPr>
              <w:rPr>
                <w:rFonts w:hint="eastAsia"/>
              </w:rPr>
            </w:pPr>
            <w:r w:rsidRPr="003B3242">
              <w:rPr>
                <w:rFonts w:hint="eastAsia"/>
              </w:rPr>
              <w:t xml:space="preserve">　　第一章　总　　则</w:t>
            </w:r>
          </w:p>
          <w:p w14:paraId="05F208C8" w14:textId="77777777" w:rsidR="003B3242" w:rsidRPr="003B3242" w:rsidRDefault="003B3242" w:rsidP="003B3242">
            <w:pPr>
              <w:rPr>
                <w:rFonts w:hint="eastAsia"/>
              </w:rPr>
            </w:pPr>
            <w:r w:rsidRPr="003B3242">
              <w:rPr>
                <w:rFonts w:hint="eastAsia"/>
              </w:rPr>
              <w:t xml:space="preserve">　　第二章　前期预防</w:t>
            </w:r>
          </w:p>
          <w:p w14:paraId="31478A8B" w14:textId="77777777" w:rsidR="003B3242" w:rsidRPr="003B3242" w:rsidRDefault="003B3242" w:rsidP="003B3242">
            <w:pPr>
              <w:rPr>
                <w:rFonts w:hint="eastAsia"/>
              </w:rPr>
            </w:pPr>
            <w:r w:rsidRPr="003B3242">
              <w:rPr>
                <w:rFonts w:hint="eastAsia"/>
              </w:rPr>
              <w:t xml:space="preserve">　　第三章　劳动过程中的防护与管理</w:t>
            </w:r>
          </w:p>
          <w:p w14:paraId="209ABE94" w14:textId="77777777" w:rsidR="003B3242" w:rsidRPr="003B3242" w:rsidRDefault="003B3242" w:rsidP="003B3242">
            <w:pPr>
              <w:rPr>
                <w:rFonts w:hint="eastAsia"/>
              </w:rPr>
            </w:pPr>
            <w:r w:rsidRPr="003B3242">
              <w:rPr>
                <w:rFonts w:hint="eastAsia"/>
              </w:rPr>
              <w:t xml:space="preserve">　　第四章　职业病诊断与职业病病人保障</w:t>
            </w:r>
          </w:p>
          <w:p w14:paraId="6B8E0390" w14:textId="77777777" w:rsidR="003B3242" w:rsidRPr="003B3242" w:rsidRDefault="003B3242" w:rsidP="003B3242">
            <w:pPr>
              <w:rPr>
                <w:rFonts w:hint="eastAsia"/>
              </w:rPr>
            </w:pPr>
            <w:r w:rsidRPr="003B3242">
              <w:rPr>
                <w:rFonts w:hint="eastAsia"/>
              </w:rPr>
              <w:t xml:space="preserve">　　第五章　监督检查</w:t>
            </w:r>
          </w:p>
          <w:p w14:paraId="422B964F" w14:textId="77777777" w:rsidR="003B3242" w:rsidRPr="003B3242" w:rsidRDefault="003B3242" w:rsidP="003B3242">
            <w:pPr>
              <w:rPr>
                <w:rFonts w:hint="eastAsia"/>
              </w:rPr>
            </w:pPr>
            <w:r w:rsidRPr="003B3242">
              <w:rPr>
                <w:rFonts w:hint="eastAsia"/>
              </w:rPr>
              <w:t xml:space="preserve">　　第六章　法律责任</w:t>
            </w:r>
          </w:p>
          <w:p w14:paraId="1D323D3A" w14:textId="77777777" w:rsidR="003B3242" w:rsidRPr="003B3242" w:rsidRDefault="003B3242" w:rsidP="003B3242">
            <w:pPr>
              <w:rPr>
                <w:rFonts w:hint="eastAsia"/>
              </w:rPr>
            </w:pPr>
            <w:r w:rsidRPr="003B3242">
              <w:rPr>
                <w:rFonts w:hint="eastAsia"/>
              </w:rPr>
              <w:t xml:space="preserve">　　第七章　附　　则</w:t>
            </w:r>
          </w:p>
          <w:p w14:paraId="2B639C75" w14:textId="77777777" w:rsidR="003B3242" w:rsidRPr="003B3242" w:rsidRDefault="003B3242" w:rsidP="003B3242">
            <w:r w:rsidRPr="003B3242">
              <w:t> </w:t>
            </w:r>
          </w:p>
          <w:p w14:paraId="27760BCC" w14:textId="77777777" w:rsidR="003B3242" w:rsidRPr="003B3242" w:rsidRDefault="003B3242" w:rsidP="003B3242">
            <w:pPr>
              <w:rPr>
                <w:rFonts w:hint="eastAsia"/>
              </w:rPr>
            </w:pPr>
            <w:r w:rsidRPr="003B3242">
              <w:rPr>
                <w:rFonts w:hint="eastAsia"/>
              </w:rPr>
              <w:t>第一章　总　　则</w:t>
            </w:r>
          </w:p>
          <w:p w14:paraId="76AF5C09" w14:textId="77777777" w:rsidR="003B3242" w:rsidRPr="003B3242" w:rsidRDefault="003B3242" w:rsidP="003B3242">
            <w:pPr>
              <w:rPr>
                <w:rFonts w:hint="eastAsia"/>
              </w:rPr>
            </w:pPr>
            <w:r w:rsidRPr="003B3242">
              <w:rPr>
                <w:rFonts w:hint="eastAsia"/>
              </w:rPr>
              <w:t xml:space="preserve">　　第一条　为了预防、控制和消除职业病危害，防治职业病，保护劳动者健康及其相关权益，促进经济社会发展，根据宪法，制定本法。</w:t>
            </w:r>
          </w:p>
          <w:p w14:paraId="406AB7AF" w14:textId="77777777" w:rsidR="003B3242" w:rsidRPr="003B3242" w:rsidRDefault="003B3242" w:rsidP="003B3242">
            <w:pPr>
              <w:rPr>
                <w:rFonts w:hint="eastAsia"/>
              </w:rPr>
            </w:pPr>
            <w:r w:rsidRPr="003B3242">
              <w:rPr>
                <w:rFonts w:hint="eastAsia"/>
              </w:rPr>
              <w:t xml:space="preserve">　　第二条　本法适用于中华人民共和国领域内的职业病防治活动。</w:t>
            </w:r>
          </w:p>
          <w:p w14:paraId="59159C80" w14:textId="77777777" w:rsidR="003B3242" w:rsidRPr="003B3242" w:rsidRDefault="003B3242" w:rsidP="003B3242">
            <w:pPr>
              <w:rPr>
                <w:rFonts w:hint="eastAsia"/>
              </w:rPr>
            </w:pPr>
            <w:r w:rsidRPr="003B3242">
              <w:rPr>
                <w:rFonts w:hint="eastAsia"/>
              </w:rPr>
              <w:t xml:space="preserve">　　本法所称职业病，是指企业、事业单位和个体经济组织等用人单位的劳动者在职业活动中，因接触粉尘、放射性物质和其他有毒、有害因素而引起的疾病。</w:t>
            </w:r>
          </w:p>
          <w:p w14:paraId="2D21B1DE" w14:textId="77777777" w:rsidR="003B3242" w:rsidRPr="003B3242" w:rsidRDefault="003B3242" w:rsidP="003B3242">
            <w:pPr>
              <w:rPr>
                <w:rFonts w:hint="eastAsia"/>
              </w:rPr>
            </w:pPr>
            <w:r w:rsidRPr="003B3242">
              <w:rPr>
                <w:rFonts w:hint="eastAsia"/>
              </w:rPr>
              <w:t xml:space="preserve">　　职业病的分类和目录由国务院卫生行政部门会同国务院劳动保障行政部门制定、调整并公布。</w:t>
            </w:r>
          </w:p>
          <w:p w14:paraId="00B1638D" w14:textId="77777777" w:rsidR="003B3242" w:rsidRPr="003B3242" w:rsidRDefault="003B3242" w:rsidP="003B3242">
            <w:pPr>
              <w:rPr>
                <w:rFonts w:hint="eastAsia"/>
              </w:rPr>
            </w:pPr>
            <w:r w:rsidRPr="003B3242">
              <w:rPr>
                <w:rFonts w:hint="eastAsia"/>
              </w:rPr>
              <w:t xml:space="preserve">　　第三条　职业病防治工作坚持预防为主、防治结合的方针，建立用人单位负责、行政机关监管、行业自律、职工参与和社会监督的机制，实行分类管理、综合治理。</w:t>
            </w:r>
          </w:p>
          <w:p w14:paraId="3044B9CB" w14:textId="77777777" w:rsidR="003B3242" w:rsidRPr="003B3242" w:rsidRDefault="003B3242" w:rsidP="003B3242">
            <w:pPr>
              <w:rPr>
                <w:rFonts w:hint="eastAsia"/>
              </w:rPr>
            </w:pPr>
            <w:r w:rsidRPr="003B3242">
              <w:rPr>
                <w:rFonts w:hint="eastAsia"/>
              </w:rPr>
              <w:t xml:space="preserve">　　第四条　劳动者依法享有职业卫生保护的权利。</w:t>
            </w:r>
          </w:p>
          <w:p w14:paraId="5798629C" w14:textId="77777777" w:rsidR="003B3242" w:rsidRPr="003B3242" w:rsidRDefault="003B3242" w:rsidP="003B3242">
            <w:pPr>
              <w:rPr>
                <w:rFonts w:hint="eastAsia"/>
              </w:rPr>
            </w:pPr>
            <w:r w:rsidRPr="003B3242">
              <w:rPr>
                <w:rFonts w:hint="eastAsia"/>
              </w:rPr>
              <w:t xml:space="preserve">　　用人单位应当为劳动者创造符合国家职业卫生标准和卫生要求的工作环境和条件，并采取措施保障劳动者获得职业卫生保护。</w:t>
            </w:r>
          </w:p>
          <w:p w14:paraId="0C0BD30E" w14:textId="77777777" w:rsidR="003B3242" w:rsidRPr="003B3242" w:rsidRDefault="003B3242" w:rsidP="003B3242">
            <w:pPr>
              <w:rPr>
                <w:rFonts w:hint="eastAsia"/>
              </w:rPr>
            </w:pPr>
            <w:r w:rsidRPr="003B3242">
              <w:rPr>
                <w:rFonts w:hint="eastAsia"/>
              </w:rPr>
              <w:t xml:space="preserve">　　工会组织依法对职业病防治工作进行监督，维护劳动者的合法权益。用人单位制定或者修改有关职业病防治的规章制度，应当听取工会</w:t>
            </w:r>
            <w:r w:rsidRPr="003B3242">
              <w:rPr>
                <w:rFonts w:hint="eastAsia"/>
              </w:rPr>
              <w:lastRenderedPageBreak/>
              <w:t>组织的意见。</w:t>
            </w:r>
          </w:p>
          <w:p w14:paraId="3CAC69BF" w14:textId="77777777" w:rsidR="003B3242" w:rsidRPr="003B3242" w:rsidRDefault="003B3242" w:rsidP="003B3242">
            <w:pPr>
              <w:rPr>
                <w:rFonts w:hint="eastAsia"/>
              </w:rPr>
            </w:pPr>
            <w:r w:rsidRPr="003B3242">
              <w:rPr>
                <w:rFonts w:hint="eastAsia"/>
              </w:rPr>
              <w:t xml:space="preserve">　　第五条　用人单位应当建立、健全职业病防治责任制，加强对职业病防治的管理，提高职业病防治水平，对本单位产生的职业病危害承担责任。</w:t>
            </w:r>
          </w:p>
          <w:p w14:paraId="3D619DED" w14:textId="77777777" w:rsidR="003B3242" w:rsidRPr="003B3242" w:rsidRDefault="003B3242" w:rsidP="003B3242">
            <w:pPr>
              <w:rPr>
                <w:rFonts w:hint="eastAsia"/>
              </w:rPr>
            </w:pPr>
            <w:r w:rsidRPr="003B3242">
              <w:rPr>
                <w:rFonts w:hint="eastAsia"/>
              </w:rPr>
              <w:t xml:space="preserve">　　第六条　用人单位的主要负责人对本单位的职业病防治工作全面负责。</w:t>
            </w:r>
          </w:p>
          <w:p w14:paraId="64F46942" w14:textId="77777777" w:rsidR="003B3242" w:rsidRPr="003B3242" w:rsidRDefault="003B3242" w:rsidP="003B3242">
            <w:pPr>
              <w:rPr>
                <w:rFonts w:hint="eastAsia"/>
              </w:rPr>
            </w:pPr>
            <w:r w:rsidRPr="003B3242">
              <w:rPr>
                <w:rFonts w:hint="eastAsia"/>
              </w:rPr>
              <w:t xml:space="preserve">　　第七条　用人单位必须依法参加工伤保险。</w:t>
            </w:r>
          </w:p>
          <w:p w14:paraId="0F76F2DB" w14:textId="77777777" w:rsidR="003B3242" w:rsidRPr="003B3242" w:rsidRDefault="003B3242" w:rsidP="003B3242">
            <w:pPr>
              <w:rPr>
                <w:rFonts w:hint="eastAsia"/>
              </w:rPr>
            </w:pPr>
            <w:r w:rsidRPr="003B3242">
              <w:rPr>
                <w:rFonts w:hint="eastAsia"/>
              </w:rPr>
              <w:t xml:space="preserve">　　国务院和县级以上地方人民政府劳动保障行政部门应当加强对工伤保险的监督管理，确保劳动者依法享受工伤保险待遇。</w:t>
            </w:r>
          </w:p>
          <w:p w14:paraId="614F61EC" w14:textId="77777777" w:rsidR="003B3242" w:rsidRPr="003B3242" w:rsidRDefault="003B3242" w:rsidP="003B3242">
            <w:pPr>
              <w:rPr>
                <w:rFonts w:hint="eastAsia"/>
              </w:rPr>
            </w:pPr>
            <w:r w:rsidRPr="003B3242">
              <w:rPr>
                <w:rFonts w:hint="eastAsia"/>
              </w:rPr>
              <w:t xml:space="preserve">　　第八条　国家鼓励和支持研制、开发、推广、应用有利于职业病防治和保护劳动者健康的新技术、新工艺、新设备、新材料，加强对职业病的机理和发生规律的基础研究，提高职业病防治科学技术水平；积极采用有效的职业病防治技术、工艺、设备、材料；限制使用或者淘汰职业病危害严重的技术、工艺、设备、材料。</w:t>
            </w:r>
          </w:p>
          <w:p w14:paraId="3D6C7493" w14:textId="77777777" w:rsidR="003B3242" w:rsidRPr="003B3242" w:rsidRDefault="003B3242" w:rsidP="003B3242">
            <w:pPr>
              <w:rPr>
                <w:rFonts w:hint="eastAsia"/>
              </w:rPr>
            </w:pPr>
            <w:r w:rsidRPr="003B3242">
              <w:rPr>
                <w:rFonts w:hint="eastAsia"/>
              </w:rPr>
              <w:t xml:space="preserve">　　国家鼓励和支持职业病医疗康复机构的建设。</w:t>
            </w:r>
          </w:p>
          <w:p w14:paraId="04C0FD14" w14:textId="77777777" w:rsidR="003B3242" w:rsidRPr="003B3242" w:rsidRDefault="003B3242" w:rsidP="003B3242">
            <w:pPr>
              <w:rPr>
                <w:rFonts w:hint="eastAsia"/>
              </w:rPr>
            </w:pPr>
            <w:r w:rsidRPr="003B3242">
              <w:rPr>
                <w:rFonts w:hint="eastAsia"/>
              </w:rPr>
              <w:t xml:space="preserve">　　第九条　国家实行职业卫生监督制度。</w:t>
            </w:r>
          </w:p>
          <w:p w14:paraId="7AB99B4A" w14:textId="77777777" w:rsidR="003B3242" w:rsidRPr="003B3242" w:rsidRDefault="003B3242" w:rsidP="003B3242">
            <w:pPr>
              <w:rPr>
                <w:rFonts w:hint="eastAsia"/>
              </w:rPr>
            </w:pPr>
            <w:r w:rsidRPr="003B3242">
              <w:rPr>
                <w:rFonts w:hint="eastAsia"/>
              </w:rPr>
              <w:t xml:space="preserve">　　国务院卫生行政部门、劳动保障行政部门依照本法和国务院确定的职责，负责全国职业病防治的监督管理工作。国务院有关部门在各自的职责范围内负责职业病防治的有关监督管理工作。</w:t>
            </w:r>
          </w:p>
          <w:p w14:paraId="3D875A79" w14:textId="77777777" w:rsidR="003B3242" w:rsidRPr="003B3242" w:rsidRDefault="003B3242" w:rsidP="003B3242">
            <w:pPr>
              <w:rPr>
                <w:rFonts w:hint="eastAsia"/>
              </w:rPr>
            </w:pPr>
            <w:r w:rsidRPr="003B3242">
              <w:rPr>
                <w:rFonts w:hint="eastAsia"/>
              </w:rPr>
              <w:t xml:space="preserve">　　县级以上地方人民政府卫生行政部门、劳动保障行政部门依据各自职责，负责本行政区域内职业病防治的监督管理工作。县级以上地方人民政府有关部门在各自的职责范围内负责职业病防治的有关监督管理工作。</w:t>
            </w:r>
          </w:p>
          <w:p w14:paraId="0CA69FB7" w14:textId="77777777" w:rsidR="003B3242" w:rsidRPr="003B3242" w:rsidRDefault="003B3242" w:rsidP="003B3242">
            <w:pPr>
              <w:rPr>
                <w:rFonts w:hint="eastAsia"/>
              </w:rPr>
            </w:pPr>
            <w:r w:rsidRPr="003B3242">
              <w:rPr>
                <w:rFonts w:hint="eastAsia"/>
              </w:rPr>
              <w:t xml:space="preserve">　　县级以上人民政府卫生行政部门、劳动保障行政部门（以下统称职业卫生监督管理部门）应当加强沟通，密切配合，按照各自职责分工，依法行使职权，承担责任。</w:t>
            </w:r>
          </w:p>
          <w:p w14:paraId="6F49D518" w14:textId="77777777" w:rsidR="003B3242" w:rsidRPr="003B3242" w:rsidRDefault="003B3242" w:rsidP="003B3242">
            <w:pPr>
              <w:rPr>
                <w:rFonts w:hint="eastAsia"/>
              </w:rPr>
            </w:pPr>
            <w:r w:rsidRPr="003B3242">
              <w:rPr>
                <w:rFonts w:hint="eastAsia"/>
              </w:rPr>
              <w:t xml:space="preserve">　　第十条　国务院和县级以上地方人民政府应当制定职业病防治规划，将其纳入国民经济和社会发展计划，并组织实施。</w:t>
            </w:r>
          </w:p>
          <w:p w14:paraId="7E80DA99" w14:textId="77777777" w:rsidR="003B3242" w:rsidRPr="003B3242" w:rsidRDefault="003B3242" w:rsidP="003B3242">
            <w:pPr>
              <w:rPr>
                <w:rFonts w:hint="eastAsia"/>
              </w:rPr>
            </w:pPr>
            <w:r w:rsidRPr="003B3242">
              <w:rPr>
                <w:rFonts w:hint="eastAsia"/>
              </w:rPr>
              <w:t xml:space="preserve">　　县级以上地方人民政府统一负责、领导、组织、协调本行政区域的职业病防治工作，建立健全职业病防治工作体制、机制，统一领导、指挥职业卫生突发事件应对工作；加强职业病防治能力建设和服务体系建设，完善、落实职业病防治工作责任制。</w:t>
            </w:r>
          </w:p>
          <w:p w14:paraId="304F1A8A" w14:textId="77777777" w:rsidR="003B3242" w:rsidRPr="003B3242" w:rsidRDefault="003B3242" w:rsidP="003B3242">
            <w:pPr>
              <w:rPr>
                <w:rFonts w:hint="eastAsia"/>
              </w:rPr>
            </w:pPr>
            <w:r w:rsidRPr="003B3242">
              <w:rPr>
                <w:rFonts w:hint="eastAsia"/>
              </w:rPr>
              <w:t xml:space="preserve">　　乡、民族乡、镇的人民政府应当认真执行本法，支持职业卫生监督管理部门依法履行职责。</w:t>
            </w:r>
          </w:p>
          <w:p w14:paraId="65B9FCD1" w14:textId="77777777" w:rsidR="003B3242" w:rsidRPr="003B3242" w:rsidRDefault="003B3242" w:rsidP="003B3242">
            <w:pPr>
              <w:rPr>
                <w:rFonts w:hint="eastAsia"/>
              </w:rPr>
            </w:pPr>
            <w:r w:rsidRPr="003B3242">
              <w:rPr>
                <w:rFonts w:hint="eastAsia"/>
              </w:rPr>
              <w:t xml:space="preserve">　　第十一条　县级以上人民政府职业卫生监督管理部门应当加强对职业病防治的宣传教育，普及职业病防治的知识，增强用人单位的职业病防治观念，提高劳动者的职业健康意识、自我保护意识和行使职业卫生保护权利的能力。</w:t>
            </w:r>
          </w:p>
          <w:p w14:paraId="2B24D237" w14:textId="77777777" w:rsidR="003B3242" w:rsidRPr="003B3242" w:rsidRDefault="003B3242" w:rsidP="003B3242">
            <w:pPr>
              <w:rPr>
                <w:rFonts w:hint="eastAsia"/>
              </w:rPr>
            </w:pPr>
            <w:r w:rsidRPr="003B3242">
              <w:rPr>
                <w:rFonts w:hint="eastAsia"/>
              </w:rPr>
              <w:t xml:space="preserve">　　第十二条　有关防治职业病的国家职业卫生标准，由国务院卫生行政部门组织制定并公布。</w:t>
            </w:r>
          </w:p>
          <w:p w14:paraId="3EA15E39" w14:textId="77777777" w:rsidR="003B3242" w:rsidRPr="003B3242" w:rsidRDefault="003B3242" w:rsidP="003B3242">
            <w:pPr>
              <w:rPr>
                <w:rFonts w:hint="eastAsia"/>
              </w:rPr>
            </w:pPr>
            <w:r w:rsidRPr="003B3242">
              <w:rPr>
                <w:rFonts w:hint="eastAsia"/>
              </w:rPr>
              <w:t xml:space="preserve">　　国务院卫生行政部门应当组织开展重点职业病监测和专项调查，对职业健康风险进行评估，为制定职业卫生标准和职业病防治政策提供科学依据。</w:t>
            </w:r>
          </w:p>
          <w:p w14:paraId="4FA88D2B" w14:textId="77777777" w:rsidR="003B3242" w:rsidRPr="003B3242" w:rsidRDefault="003B3242" w:rsidP="003B3242">
            <w:pPr>
              <w:rPr>
                <w:rFonts w:hint="eastAsia"/>
              </w:rPr>
            </w:pPr>
            <w:r w:rsidRPr="003B3242">
              <w:rPr>
                <w:rFonts w:hint="eastAsia"/>
              </w:rPr>
              <w:t xml:space="preserve">　　县级以上地方人民政府卫生行政部门应当定期对本行政区域的职</w:t>
            </w:r>
            <w:r w:rsidRPr="003B3242">
              <w:rPr>
                <w:rFonts w:hint="eastAsia"/>
              </w:rPr>
              <w:lastRenderedPageBreak/>
              <w:t>业病防治情况进行统计和调查分析。</w:t>
            </w:r>
          </w:p>
          <w:p w14:paraId="103C8A02" w14:textId="77777777" w:rsidR="003B3242" w:rsidRPr="003B3242" w:rsidRDefault="003B3242" w:rsidP="003B3242">
            <w:pPr>
              <w:rPr>
                <w:rFonts w:hint="eastAsia"/>
              </w:rPr>
            </w:pPr>
            <w:r w:rsidRPr="003B3242">
              <w:rPr>
                <w:rFonts w:hint="eastAsia"/>
              </w:rPr>
              <w:t xml:space="preserve">　　第十三条　任何单位和个人有权对违反本法的行为进行检举和控告。有关部门收到相关的检举和控告后，应当及时处理。</w:t>
            </w:r>
          </w:p>
          <w:p w14:paraId="7D872AF7" w14:textId="77777777" w:rsidR="003B3242" w:rsidRPr="003B3242" w:rsidRDefault="003B3242" w:rsidP="003B3242">
            <w:pPr>
              <w:rPr>
                <w:rFonts w:hint="eastAsia"/>
              </w:rPr>
            </w:pPr>
            <w:r w:rsidRPr="003B3242">
              <w:rPr>
                <w:rFonts w:hint="eastAsia"/>
              </w:rPr>
              <w:t xml:space="preserve">　　对防治职业病成绩显著的单位和个人，给予奖励。</w:t>
            </w:r>
          </w:p>
          <w:p w14:paraId="4588476E" w14:textId="77777777" w:rsidR="003B3242" w:rsidRPr="003B3242" w:rsidRDefault="003B3242" w:rsidP="003B3242">
            <w:r w:rsidRPr="003B3242">
              <w:t> </w:t>
            </w:r>
          </w:p>
          <w:p w14:paraId="182930FD" w14:textId="77777777" w:rsidR="003B3242" w:rsidRPr="003B3242" w:rsidRDefault="003B3242" w:rsidP="003B3242">
            <w:pPr>
              <w:rPr>
                <w:rFonts w:hint="eastAsia"/>
              </w:rPr>
            </w:pPr>
            <w:r w:rsidRPr="003B3242">
              <w:rPr>
                <w:rFonts w:hint="eastAsia"/>
              </w:rPr>
              <w:t>第二章　前　期　预　防</w:t>
            </w:r>
          </w:p>
          <w:p w14:paraId="7F490E35" w14:textId="77777777" w:rsidR="003B3242" w:rsidRPr="003B3242" w:rsidRDefault="003B3242" w:rsidP="003B3242">
            <w:pPr>
              <w:rPr>
                <w:rFonts w:hint="eastAsia"/>
              </w:rPr>
            </w:pPr>
            <w:r w:rsidRPr="003B3242">
              <w:rPr>
                <w:rFonts w:hint="eastAsia"/>
              </w:rPr>
              <w:t xml:space="preserve">　　第十四条　用人单位应当依照法律、法规要求，严格遵守国家职业卫生标准，落实职业病预防措施，从源头上控制和消除职业病危害。</w:t>
            </w:r>
          </w:p>
          <w:p w14:paraId="30B2FF37" w14:textId="77777777" w:rsidR="003B3242" w:rsidRPr="003B3242" w:rsidRDefault="003B3242" w:rsidP="003B3242">
            <w:pPr>
              <w:rPr>
                <w:rFonts w:hint="eastAsia"/>
              </w:rPr>
            </w:pPr>
            <w:r w:rsidRPr="003B3242">
              <w:rPr>
                <w:rFonts w:hint="eastAsia"/>
              </w:rPr>
              <w:t xml:space="preserve">　　第十五条　产生职业病危害的用人单位的设立除应当符合法律、行政法规规定的设立条件外，其工作场所还应当符合下列职业卫生要求：</w:t>
            </w:r>
          </w:p>
          <w:p w14:paraId="5DF5B37A" w14:textId="77777777" w:rsidR="003B3242" w:rsidRPr="003B3242" w:rsidRDefault="003B3242" w:rsidP="003B3242">
            <w:pPr>
              <w:rPr>
                <w:rFonts w:hint="eastAsia"/>
              </w:rPr>
            </w:pPr>
            <w:r w:rsidRPr="003B3242">
              <w:rPr>
                <w:rFonts w:hint="eastAsia"/>
              </w:rPr>
              <w:t xml:space="preserve">　　（一）职业病危害因素的强度或者浓度符合国家职业卫生标准；</w:t>
            </w:r>
          </w:p>
          <w:p w14:paraId="35F328A3" w14:textId="77777777" w:rsidR="003B3242" w:rsidRPr="003B3242" w:rsidRDefault="003B3242" w:rsidP="003B3242">
            <w:pPr>
              <w:rPr>
                <w:rFonts w:hint="eastAsia"/>
              </w:rPr>
            </w:pPr>
            <w:r w:rsidRPr="003B3242">
              <w:rPr>
                <w:rFonts w:hint="eastAsia"/>
              </w:rPr>
              <w:t xml:space="preserve">　　（二）有与职业病危害防护相适应的设施；</w:t>
            </w:r>
          </w:p>
          <w:p w14:paraId="4C6ABC79" w14:textId="77777777" w:rsidR="003B3242" w:rsidRPr="003B3242" w:rsidRDefault="003B3242" w:rsidP="003B3242">
            <w:pPr>
              <w:rPr>
                <w:rFonts w:hint="eastAsia"/>
              </w:rPr>
            </w:pPr>
            <w:r w:rsidRPr="003B3242">
              <w:rPr>
                <w:rFonts w:hint="eastAsia"/>
              </w:rPr>
              <w:t xml:space="preserve">　　（三）生产布局合理，符合有害与无害作业分开的原则；</w:t>
            </w:r>
          </w:p>
          <w:p w14:paraId="35CD3DD5" w14:textId="77777777" w:rsidR="003B3242" w:rsidRPr="003B3242" w:rsidRDefault="003B3242" w:rsidP="003B3242">
            <w:pPr>
              <w:rPr>
                <w:rFonts w:hint="eastAsia"/>
              </w:rPr>
            </w:pPr>
            <w:r w:rsidRPr="003B3242">
              <w:rPr>
                <w:rFonts w:hint="eastAsia"/>
              </w:rPr>
              <w:t xml:space="preserve">　　（四）有配套的更衣间、洗浴间、孕妇休息间等卫生设施；</w:t>
            </w:r>
          </w:p>
          <w:p w14:paraId="1DC9DFFC" w14:textId="77777777" w:rsidR="003B3242" w:rsidRPr="003B3242" w:rsidRDefault="003B3242" w:rsidP="003B3242">
            <w:pPr>
              <w:rPr>
                <w:rFonts w:hint="eastAsia"/>
              </w:rPr>
            </w:pPr>
            <w:r w:rsidRPr="003B3242">
              <w:rPr>
                <w:rFonts w:hint="eastAsia"/>
              </w:rPr>
              <w:t xml:space="preserve">　　（五）设备、工具、用具等设施符合保护劳动者生理、心理健康的要求；</w:t>
            </w:r>
          </w:p>
          <w:p w14:paraId="64A28496" w14:textId="77777777" w:rsidR="003B3242" w:rsidRPr="003B3242" w:rsidRDefault="003B3242" w:rsidP="003B3242">
            <w:pPr>
              <w:rPr>
                <w:rFonts w:hint="eastAsia"/>
              </w:rPr>
            </w:pPr>
            <w:r w:rsidRPr="003B3242">
              <w:rPr>
                <w:rFonts w:hint="eastAsia"/>
              </w:rPr>
              <w:t xml:space="preserve">　　（六）法律、行政法规和国务院卫生行政部门关于保护劳动者健康的其他要求。</w:t>
            </w:r>
          </w:p>
          <w:p w14:paraId="49C5579E" w14:textId="77777777" w:rsidR="003B3242" w:rsidRPr="003B3242" w:rsidRDefault="003B3242" w:rsidP="003B3242">
            <w:pPr>
              <w:rPr>
                <w:rFonts w:hint="eastAsia"/>
              </w:rPr>
            </w:pPr>
            <w:r w:rsidRPr="003B3242">
              <w:rPr>
                <w:rFonts w:hint="eastAsia"/>
              </w:rPr>
              <w:t xml:space="preserve">　　第十六条　国家建立职业病危害项目申报制度。</w:t>
            </w:r>
          </w:p>
          <w:p w14:paraId="32BF1C2B" w14:textId="77777777" w:rsidR="003B3242" w:rsidRPr="003B3242" w:rsidRDefault="003B3242" w:rsidP="003B3242">
            <w:pPr>
              <w:rPr>
                <w:rFonts w:hint="eastAsia"/>
              </w:rPr>
            </w:pPr>
            <w:r w:rsidRPr="003B3242">
              <w:rPr>
                <w:rFonts w:hint="eastAsia"/>
              </w:rPr>
              <w:t xml:space="preserve">　　用人单位工作场所存在职业病目录所列职业病的危害因素的，应当及时、如实向所在地卫生行政部门申报危害项目，接受监督。</w:t>
            </w:r>
          </w:p>
          <w:p w14:paraId="68A87A4E" w14:textId="77777777" w:rsidR="003B3242" w:rsidRPr="003B3242" w:rsidRDefault="003B3242" w:rsidP="003B3242">
            <w:pPr>
              <w:rPr>
                <w:rFonts w:hint="eastAsia"/>
              </w:rPr>
            </w:pPr>
            <w:r w:rsidRPr="003B3242">
              <w:rPr>
                <w:rFonts w:hint="eastAsia"/>
              </w:rPr>
              <w:t xml:space="preserve">　　职业病危害因素分类目录由国务院卫生行政部门制定、调整并公布。职业病危害项目申报的具体办法由国务院卫生行政部门制定。</w:t>
            </w:r>
          </w:p>
          <w:p w14:paraId="2268F6A0" w14:textId="77777777" w:rsidR="003B3242" w:rsidRPr="003B3242" w:rsidRDefault="003B3242" w:rsidP="003B3242">
            <w:pPr>
              <w:rPr>
                <w:rFonts w:hint="eastAsia"/>
              </w:rPr>
            </w:pPr>
            <w:r w:rsidRPr="003B3242">
              <w:rPr>
                <w:rFonts w:hint="eastAsia"/>
              </w:rPr>
              <w:t xml:space="preserve">　　第十七条　新建、扩建、改建建设项目和技术改造、技术引进项目（以下统称建设项目）可能产生职业病危害的，建设单位在可行性论证阶段应当进行职业病危害预评价。</w:t>
            </w:r>
          </w:p>
          <w:p w14:paraId="2FCA2E5E" w14:textId="77777777" w:rsidR="003B3242" w:rsidRPr="003B3242" w:rsidRDefault="003B3242" w:rsidP="003B3242">
            <w:pPr>
              <w:rPr>
                <w:rFonts w:hint="eastAsia"/>
              </w:rPr>
            </w:pPr>
            <w:r w:rsidRPr="003B3242">
              <w:rPr>
                <w:rFonts w:hint="eastAsia"/>
              </w:rPr>
              <w:t xml:space="preserve">　　医疗机构建设项目可能产生放射性职业病危害的，建设单位应当向卫生行政部门提交放射性职业病危害预评价报告。卫生行政部门应当自收到预评价报告之日起三十日内，</w:t>
            </w:r>
            <w:proofErr w:type="gramStart"/>
            <w:r w:rsidRPr="003B3242">
              <w:rPr>
                <w:rFonts w:hint="eastAsia"/>
              </w:rPr>
              <w:t>作出</w:t>
            </w:r>
            <w:proofErr w:type="gramEnd"/>
            <w:r w:rsidRPr="003B3242">
              <w:rPr>
                <w:rFonts w:hint="eastAsia"/>
              </w:rPr>
              <w:t>审核决定并书面通知建设单位。未提交预评价报告或者预评价报告未经卫生行政部门审核同意的，不得开工建设。</w:t>
            </w:r>
          </w:p>
          <w:p w14:paraId="7A61A89B" w14:textId="77777777" w:rsidR="003B3242" w:rsidRPr="003B3242" w:rsidRDefault="003B3242" w:rsidP="003B3242">
            <w:pPr>
              <w:rPr>
                <w:rFonts w:hint="eastAsia"/>
              </w:rPr>
            </w:pPr>
            <w:r w:rsidRPr="003B3242">
              <w:rPr>
                <w:rFonts w:hint="eastAsia"/>
              </w:rPr>
              <w:t xml:space="preserve">　　职业病危害预评价报告应当对建设项目可能产生的职业病危害因素及其对工作场所和劳动者健康的影响</w:t>
            </w:r>
            <w:proofErr w:type="gramStart"/>
            <w:r w:rsidRPr="003B3242">
              <w:rPr>
                <w:rFonts w:hint="eastAsia"/>
              </w:rPr>
              <w:t>作出</w:t>
            </w:r>
            <w:proofErr w:type="gramEnd"/>
            <w:r w:rsidRPr="003B3242">
              <w:rPr>
                <w:rFonts w:hint="eastAsia"/>
              </w:rPr>
              <w:t>评价，确定危害类别和职业病防护措施。</w:t>
            </w:r>
          </w:p>
          <w:p w14:paraId="0F8E480F" w14:textId="77777777" w:rsidR="003B3242" w:rsidRPr="003B3242" w:rsidRDefault="003B3242" w:rsidP="003B3242">
            <w:pPr>
              <w:rPr>
                <w:rFonts w:hint="eastAsia"/>
              </w:rPr>
            </w:pPr>
            <w:r w:rsidRPr="003B3242">
              <w:rPr>
                <w:rFonts w:hint="eastAsia"/>
              </w:rPr>
              <w:t xml:space="preserve">　　建设项目职业病危害分类管理办法由国务院卫生行政部门制定。</w:t>
            </w:r>
          </w:p>
          <w:p w14:paraId="606F23C4" w14:textId="77777777" w:rsidR="003B3242" w:rsidRPr="003B3242" w:rsidRDefault="003B3242" w:rsidP="003B3242">
            <w:pPr>
              <w:rPr>
                <w:rFonts w:hint="eastAsia"/>
              </w:rPr>
            </w:pPr>
            <w:r w:rsidRPr="003B3242">
              <w:rPr>
                <w:rFonts w:hint="eastAsia"/>
              </w:rPr>
              <w:t xml:space="preserve">　　第十八条　建设项目的职业病防护设施所需费用应当纳入建设项目工程预算，并与主体工程同时设计，同时施工，同时投入生产和使用。</w:t>
            </w:r>
          </w:p>
          <w:p w14:paraId="22BBF883" w14:textId="77777777" w:rsidR="003B3242" w:rsidRPr="003B3242" w:rsidRDefault="003B3242" w:rsidP="003B3242">
            <w:pPr>
              <w:rPr>
                <w:rFonts w:hint="eastAsia"/>
              </w:rPr>
            </w:pPr>
            <w:r w:rsidRPr="003B3242">
              <w:rPr>
                <w:rFonts w:hint="eastAsia"/>
              </w:rPr>
              <w:t xml:space="preserve">　　建设项目的职业病防护设施设计应当符合国家职业卫生标准和卫生要求；其中，医疗机构放射性职业病危害严重的建设项目的防护设施设计，应当经卫生行政部门审查同意后，方可施工。</w:t>
            </w:r>
          </w:p>
          <w:p w14:paraId="2039790E" w14:textId="77777777" w:rsidR="003B3242" w:rsidRPr="003B3242" w:rsidRDefault="003B3242" w:rsidP="003B3242">
            <w:pPr>
              <w:rPr>
                <w:rFonts w:hint="eastAsia"/>
              </w:rPr>
            </w:pPr>
            <w:r w:rsidRPr="003B3242">
              <w:rPr>
                <w:rFonts w:hint="eastAsia"/>
              </w:rPr>
              <w:t xml:space="preserve">　　建设项目在竣工验收前，建设单位应当进行职业病危害控制效果评价。</w:t>
            </w:r>
          </w:p>
          <w:p w14:paraId="57E5E228" w14:textId="77777777" w:rsidR="003B3242" w:rsidRPr="003B3242" w:rsidRDefault="003B3242" w:rsidP="003B3242">
            <w:pPr>
              <w:rPr>
                <w:rFonts w:hint="eastAsia"/>
              </w:rPr>
            </w:pPr>
            <w:r w:rsidRPr="003B3242">
              <w:rPr>
                <w:rFonts w:hint="eastAsia"/>
              </w:rPr>
              <w:t xml:space="preserve">　　医疗机构可能产生放射性职业病危害的建设项目竣工验收时，其放射性职业病防护设施经卫生行政部门验收合格后，方可投入使用；其他</w:t>
            </w:r>
            <w:r w:rsidRPr="003B3242">
              <w:rPr>
                <w:rFonts w:hint="eastAsia"/>
              </w:rPr>
              <w:lastRenderedPageBreak/>
              <w:t>建设项目的职业病防护设施应当由建设单位负责依法组织验收，验收合格后，方可投入生产和使用。卫生行政部门应当加强对建设单位组织的验收活动和验收结果的监督核查。</w:t>
            </w:r>
          </w:p>
          <w:p w14:paraId="2921EABB" w14:textId="77777777" w:rsidR="003B3242" w:rsidRPr="003B3242" w:rsidRDefault="003B3242" w:rsidP="003B3242">
            <w:pPr>
              <w:rPr>
                <w:rFonts w:hint="eastAsia"/>
              </w:rPr>
            </w:pPr>
            <w:r w:rsidRPr="003B3242">
              <w:rPr>
                <w:rFonts w:hint="eastAsia"/>
              </w:rPr>
              <w:t xml:space="preserve">　　第十九条　国家对从事放射性、高毒、高危粉尘等作业实行特殊管理。具体管理办法由国务院制定。</w:t>
            </w:r>
          </w:p>
          <w:p w14:paraId="1536C561" w14:textId="77777777" w:rsidR="003B3242" w:rsidRPr="003B3242" w:rsidRDefault="003B3242" w:rsidP="003B3242">
            <w:r w:rsidRPr="003B3242">
              <w:t> </w:t>
            </w:r>
          </w:p>
          <w:p w14:paraId="713ECB9D" w14:textId="77777777" w:rsidR="003B3242" w:rsidRPr="003B3242" w:rsidRDefault="003B3242" w:rsidP="003B3242">
            <w:pPr>
              <w:rPr>
                <w:rFonts w:hint="eastAsia"/>
              </w:rPr>
            </w:pPr>
            <w:r w:rsidRPr="003B3242">
              <w:rPr>
                <w:rFonts w:hint="eastAsia"/>
              </w:rPr>
              <w:t>第三章　劳动过程中的防护与管理</w:t>
            </w:r>
          </w:p>
          <w:p w14:paraId="11163AC7" w14:textId="77777777" w:rsidR="003B3242" w:rsidRPr="003B3242" w:rsidRDefault="003B3242" w:rsidP="003B3242">
            <w:pPr>
              <w:rPr>
                <w:rFonts w:hint="eastAsia"/>
              </w:rPr>
            </w:pPr>
            <w:r w:rsidRPr="003B3242">
              <w:rPr>
                <w:rFonts w:hint="eastAsia"/>
              </w:rPr>
              <w:t xml:space="preserve">　　第二十条　用人单位应当采取下列职业病防治管理措施：</w:t>
            </w:r>
          </w:p>
          <w:p w14:paraId="1CD997C5" w14:textId="77777777" w:rsidR="003B3242" w:rsidRPr="003B3242" w:rsidRDefault="003B3242" w:rsidP="003B3242">
            <w:pPr>
              <w:rPr>
                <w:rFonts w:hint="eastAsia"/>
              </w:rPr>
            </w:pPr>
            <w:r w:rsidRPr="003B3242">
              <w:rPr>
                <w:rFonts w:hint="eastAsia"/>
              </w:rPr>
              <w:t xml:space="preserve">　　（一）设置或者指定职业卫生管理机构或者组织，配备专职或者兼职的职业卫生管理人员，负责本单位的职业病防治工作；</w:t>
            </w:r>
          </w:p>
          <w:p w14:paraId="62A0323D" w14:textId="77777777" w:rsidR="003B3242" w:rsidRPr="003B3242" w:rsidRDefault="003B3242" w:rsidP="003B3242">
            <w:pPr>
              <w:rPr>
                <w:rFonts w:hint="eastAsia"/>
              </w:rPr>
            </w:pPr>
            <w:r w:rsidRPr="003B3242">
              <w:rPr>
                <w:rFonts w:hint="eastAsia"/>
              </w:rPr>
              <w:t xml:space="preserve">　　（二）制定职业病防治计划和实施方案；</w:t>
            </w:r>
          </w:p>
          <w:p w14:paraId="36B4278D" w14:textId="77777777" w:rsidR="003B3242" w:rsidRPr="003B3242" w:rsidRDefault="003B3242" w:rsidP="003B3242">
            <w:pPr>
              <w:rPr>
                <w:rFonts w:hint="eastAsia"/>
              </w:rPr>
            </w:pPr>
            <w:r w:rsidRPr="003B3242">
              <w:rPr>
                <w:rFonts w:hint="eastAsia"/>
              </w:rPr>
              <w:t xml:space="preserve">　　（三）建立、健全职业卫生管理制度和操作规程；</w:t>
            </w:r>
          </w:p>
          <w:p w14:paraId="385E1A73" w14:textId="77777777" w:rsidR="003B3242" w:rsidRPr="003B3242" w:rsidRDefault="003B3242" w:rsidP="003B3242">
            <w:pPr>
              <w:rPr>
                <w:rFonts w:hint="eastAsia"/>
              </w:rPr>
            </w:pPr>
            <w:r w:rsidRPr="003B3242">
              <w:rPr>
                <w:rFonts w:hint="eastAsia"/>
              </w:rPr>
              <w:t xml:space="preserve">　　（四）建立、健全职业卫生档案和劳动者健康监护档案；</w:t>
            </w:r>
          </w:p>
          <w:p w14:paraId="0D297989" w14:textId="77777777" w:rsidR="003B3242" w:rsidRPr="003B3242" w:rsidRDefault="003B3242" w:rsidP="003B3242">
            <w:pPr>
              <w:rPr>
                <w:rFonts w:hint="eastAsia"/>
              </w:rPr>
            </w:pPr>
            <w:r w:rsidRPr="003B3242">
              <w:rPr>
                <w:rFonts w:hint="eastAsia"/>
              </w:rPr>
              <w:t xml:space="preserve">　　（五）建立、健全工作场所职业病危害因素监测及评价制度；</w:t>
            </w:r>
          </w:p>
          <w:p w14:paraId="0B282263" w14:textId="77777777" w:rsidR="003B3242" w:rsidRPr="003B3242" w:rsidRDefault="003B3242" w:rsidP="003B3242">
            <w:pPr>
              <w:rPr>
                <w:rFonts w:hint="eastAsia"/>
              </w:rPr>
            </w:pPr>
            <w:r w:rsidRPr="003B3242">
              <w:rPr>
                <w:rFonts w:hint="eastAsia"/>
              </w:rPr>
              <w:t xml:space="preserve">　　（六）建立、健全职业病危害事故应急救援预案。</w:t>
            </w:r>
          </w:p>
          <w:p w14:paraId="1DBBEA7C" w14:textId="77777777" w:rsidR="003B3242" w:rsidRPr="003B3242" w:rsidRDefault="003B3242" w:rsidP="003B3242">
            <w:pPr>
              <w:rPr>
                <w:rFonts w:hint="eastAsia"/>
              </w:rPr>
            </w:pPr>
            <w:r w:rsidRPr="003B3242">
              <w:rPr>
                <w:rFonts w:hint="eastAsia"/>
              </w:rPr>
              <w:t xml:space="preserve">　　第二十一条　用人单位应当保障职业病防治所需的资金投入，不得挤占、挪用，并对因资金投入不足导致的后果承担责任。</w:t>
            </w:r>
          </w:p>
          <w:p w14:paraId="4D1F6B91" w14:textId="77777777" w:rsidR="003B3242" w:rsidRPr="003B3242" w:rsidRDefault="003B3242" w:rsidP="003B3242">
            <w:pPr>
              <w:rPr>
                <w:rFonts w:hint="eastAsia"/>
              </w:rPr>
            </w:pPr>
            <w:r w:rsidRPr="003B3242">
              <w:rPr>
                <w:rFonts w:hint="eastAsia"/>
              </w:rPr>
              <w:t xml:space="preserve">　　第二十二条　用人单位必须采用有效的职业病防护设施，并为劳动者提供个人使用的职业病防护用品。</w:t>
            </w:r>
          </w:p>
          <w:p w14:paraId="496E6F52" w14:textId="77777777" w:rsidR="003B3242" w:rsidRPr="003B3242" w:rsidRDefault="003B3242" w:rsidP="003B3242">
            <w:pPr>
              <w:rPr>
                <w:rFonts w:hint="eastAsia"/>
              </w:rPr>
            </w:pPr>
            <w:r w:rsidRPr="003B3242">
              <w:rPr>
                <w:rFonts w:hint="eastAsia"/>
              </w:rPr>
              <w:t xml:space="preserve">　　用人单位为劳动者个人提供的职业病防护用品必须符合防治职业病的要求；不符合要求的，不得使用。</w:t>
            </w:r>
          </w:p>
          <w:p w14:paraId="2CB167DE" w14:textId="77777777" w:rsidR="003B3242" w:rsidRPr="003B3242" w:rsidRDefault="003B3242" w:rsidP="003B3242">
            <w:pPr>
              <w:rPr>
                <w:rFonts w:hint="eastAsia"/>
              </w:rPr>
            </w:pPr>
            <w:r w:rsidRPr="003B3242">
              <w:rPr>
                <w:rFonts w:hint="eastAsia"/>
              </w:rPr>
              <w:t xml:space="preserve">　　第二十三条　用人单位应当优先采用有利于防治职业病和保护劳动者健康的新技术、新工艺、新设备、新材料，逐步替代职业病危害严重的技术、工艺、设备、材料。</w:t>
            </w:r>
          </w:p>
          <w:p w14:paraId="2CEA89A4" w14:textId="77777777" w:rsidR="003B3242" w:rsidRPr="003B3242" w:rsidRDefault="003B3242" w:rsidP="003B3242">
            <w:pPr>
              <w:rPr>
                <w:rFonts w:hint="eastAsia"/>
              </w:rPr>
            </w:pPr>
            <w:r w:rsidRPr="003B3242">
              <w:rPr>
                <w:rFonts w:hint="eastAsia"/>
              </w:rPr>
              <w:t xml:space="preserve">　　第二十四条　产生职业病危害的用人单位，应当在醒目位置设置公告栏，公布有关职业病防治的规章制度、操作规程、职业病危害事故应急救援措施和工作场所职业病危害因素检测结果。</w:t>
            </w:r>
          </w:p>
          <w:p w14:paraId="3CAF11D3" w14:textId="77777777" w:rsidR="003B3242" w:rsidRPr="003B3242" w:rsidRDefault="003B3242" w:rsidP="003B3242">
            <w:pPr>
              <w:rPr>
                <w:rFonts w:hint="eastAsia"/>
              </w:rPr>
            </w:pPr>
            <w:r w:rsidRPr="003B3242">
              <w:rPr>
                <w:rFonts w:hint="eastAsia"/>
              </w:rPr>
              <w:t xml:space="preserve">　　对产生严重职业病危害的作业岗位，应当在其醒目位置，设置警示标识和中文警示说明。警示说明应当载明产生职业病危害的种类、后果、预防以及应急救治措施等内容。</w:t>
            </w:r>
          </w:p>
          <w:p w14:paraId="234B9CCD" w14:textId="77777777" w:rsidR="003B3242" w:rsidRPr="003B3242" w:rsidRDefault="003B3242" w:rsidP="003B3242">
            <w:pPr>
              <w:rPr>
                <w:rFonts w:hint="eastAsia"/>
              </w:rPr>
            </w:pPr>
            <w:r w:rsidRPr="003B3242">
              <w:rPr>
                <w:rFonts w:hint="eastAsia"/>
              </w:rPr>
              <w:t xml:space="preserve">　　第二十五条　对可能发生急性职业损伤的有毒、有害工作场所，用人单位应当设置报警装置，配置现场急救用品、冲洗设备、应急撤离通道和必要的泄险区。</w:t>
            </w:r>
          </w:p>
          <w:p w14:paraId="26CB3373" w14:textId="77777777" w:rsidR="003B3242" w:rsidRPr="003B3242" w:rsidRDefault="003B3242" w:rsidP="003B3242">
            <w:pPr>
              <w:rPr>
                <w:rFonts w:hint="eastAsia"/>
              </w:rPr>
            </w:pPr>
            <w:r w:rsidRPr="003B3242">
              <w:rPr>
                <w:rFonts w:hint="eastAsia"/>
              </w:rPr>
              <w:t xml:space="preserve">　　对放射工作场所和放射性同位素的运输、贮存，用人单位必须配置防护设备和报警装置，保证接触放射线的工作人员佩戴个人剂量计。</w:t>
            </w:r>
          </w:p>
          <w:p w14:paraId="5C81877C" w14:textId="77777777" w:rsidR="003B3242" w:rsidRPr="003B3242" w:rsidRDefault="003B3242" w:rsidP="003B3242">
            <w:pPr>
              <w:rPr>
                <w:rFonts w:hint="eastAsia"/>
              </w:rPr>
            </w:pPr>
            <w:r w:rsidRPr="003B3242">
              <w:rPr>
                <w:rFonts w:hint="eastAsia"/>
              </w:rPr>
              <w:t xml:space="preserve">　　对职业病防护设备、应急救援设施和个人使用的职业病防护用品，用人单位应当进行经常性的维护、检修，定期检测其性能和效果，确保其处于正常状态，不得擅自拆除或者停止使用。</w:t>
            </w:r>
          </w:p>
          <w:p w14:paraId="70378F8A" w14:textId="77777777" w:rsidR="003B3242" w:rsidRPr="003B3242" w:rsidRDefault="003B3242" w:rsidP="003B3242">
            <w:pPr>
              <w:rPr>
                <w:rFonts w:hint="eastAsia"/>
              </w:rPr>
            </w:pPr>
            <w:r w:rsidRPr="003B3242">
              <w:rPr>
                <w:rFonts w:hint="eastAsia"/>
              </w:rPr>
              <w:t xml:space="preserve">　　第二十六条　用人单位应当实施由专人负责的职业病危害因素日常监测，并确保监测系统处于正常运行状态。</w:t>
            </w:r>
          </w:p>
          <w:p w14:paraId="1E8A85C4" w14:textId="77777777" w:rsidR="003B3242" w:rsidRPr="003B3242" w:rsidRDefault="003B3242" w:rsidP="003B3242">
            <w:pPr>
              <w:rPr>
                <w:rFonts w:hint="eastAsia"/>
              </w:rPr>
            </w:pPr>
            <w:r w:rsidRPr="003B3242">
              <w:rPr>
                <w:rFonts w:hint="eastAsia"/>
              </w:rPr>
              <w:t xml:space="preserve">　　用人单位应当按照国务院卫生行政部门的规定，定期对工作场所进行职业病危害因素检测、评价。检测、评价结果存入用人单位职业卫生档案，定期向所在地卫生行政部门报告并向劳动者公布。</w:t>
            </w:r>
          </w:p>
          <w:p w14:paraId="433A6195" w14:textId="77777777" w:rsidR="003B3242" w:rsidRPr="003B3242" w:rsidRDefault="003B3242" w:rsidP="003B3242">
            <w:pPr>
              <w:rPr>
                <w:rFonts w:hint="eastAsia"/>
              </w:rPr>
            </w:pPr>
            <w:r w:rsidRPr="003B3242">
              <w:rPr>
                <w:rFonts w:hint="eastAsia"/>
              </w:rPr>
              <w:t xml:space="preserve">　　职业病危害因素检测、评价由依法设立的取得国务院卫生行政部门</w:t>
            </w:r>
            <w:r w:rsidRPr="003B3242">
              <w:rPr>
                <w:rFonts w:hint="eastAsia"/>
              </w:rPr>
              <w:lastRenderedPageBreak/>
              <w:t>或者设区的市级以上地方人民政府卫生行政部门按照职责分工给予资质认可的职业卫生技术服务机构进行。职业卫生技术服务机构所作检测、评价应当客观、真实。</w:t>
            </w:r>
          </w:p>
          <w:p w14:paraId="31BE5F81" w14:textId="77777777" w:rsidR="003B3242" w:rsidRPr="003B3242" w:rsidRDefault="003B3242" w:rsidP="003B3242">
            <w:pPr>
              <w:rPr>
                <w:rFonts w:hint="eastAsia"/>
              </w:rPr>
            </w:pPr>
            <w:r w:rsidRPr="003B3242">
              <w:rPr>
                <w:rFonts w:hint="eastAsia"/>
              </w:rPr>
              <w:t xml:space="preserve">　　发现工作场所职业病危害因素不符合国家职业卫生标准和卫生要求时，用人单位应当立即采取相应治理措施，仍然达不到国家职业卫生标准和卫生要求的，必须停止存在职业病危害因素的作业；职业病危害因素经治理后，符合国家职业卫生标准和卫生要求的，方可重新作业。</w:t>
            </w:r>
          </w:p>
          <w:p w14:paraId="6F62B18D" w14:textId="77777777" w:rsidR="003B3242" w:rsidRPr="003B3242" w:rsidRDefault="003B3242" w:rsidP="003B3242">
            <w:pPr>
              <w:rPr>
                <w:rFonts w:hint="eastAsia"/>
              </w:rPr>
            </w:pPr>
            <w:r w:rsidRPr="003B3242">
              <w:rPr>
                <w:rFonts w:hint="eastAsia"/>
              </w:rPr>
              <w:t xml:space="preserve">　　第二十七条　职业卫生技术服务机构依法从事职业病危害因素检测、评价工作，接受卫生行政部门的监督检查。卫生行政部门应当依法履行监督职责。</w:t>
            </w:r>
          </w:p>
          <w:p w14:paraId="38425852" w14:textId="77777777" w:rsidR="003B3242" w:rsidRPr="003B3242" w:rsidRDefault="003B3242" w:rsidP="003B3242">
            <w:pPr>
              <w:rPr>
                <w:rFonts w:hint="eastAsia"/>
              </w:rPr>
            </w:pPr>
            <w:r w:rsidRPr="003B3242">
              <w:rPr>
                <w:rFonts w:hint="eastAsia"/>
              </w:rPr>
              <w:t xml:space="preserve">　　第二十八条　向用人单位提供可能产生职业病危害的设备的，应当提供中文说明书，并在设备的醒目位置设置警示标识和中文警示说明。警示说明应当载明设备性能、可能产生的职业病危害、安全操作和维护注意事项、职业病防护以及应急救治措施等内容。</w:t>
            </w:r>
          </w:p>
          <w:p w14:paraId="6443236B" w14:textId="77777777" w:rsidR="003B3242" w:rsidRPr="003B3242" w:rsidRDefault="003B3242" w:rsidP="003B3242">
            <w:pPr>
              <w:rPr>
                <w:rFonts w:hint="eastAsia"/>
              </w:rPr>
            </w:pPr>
            <w:r w:rsidRPr="003B3242">
              <w:rPr>
                <w:rFonts w:hint="eastAsia"/>
              </w:rPr>
              <w:t xml:space="preserve">　　第二十九条　向用人单位提供可能产生职业病危害的化学品、放射性同位素和含有放射性物质的材料的，应当提供中文说明书。说明书应当载明产品特性、主要成份、存在的有害因素、可能产生的危害后果、安全使用注意事项、职业病防护以及应急救治措施等内容。产品包装应当有醒目的警示标识和中文警示说明。贮存上述材料的场所应当在规定的部位设置危险物品标识或者放射性警示标识。</w:t>
            </w:r>
          </w:p>
          <w:p w14:paraId="7EB2B3B5" w14:textId="77777777" w:rsidR="003B3242" w:rsidRPr="003B3242" w:rsidRDefault="003B3242" w:rsidP="003B3242">
            <w:pPr>
              <w:rPr>
                <w:rFonts w:hint="eastAsia"/>
              </w:rPr>
            </w:pPr>
            <w:r w:rsidRPr="003B3242">
              <w:rPr>
                <w:rFonts w:hint="eastAsia"/>
              </w:rPr>
              <w:t xml:space="preserve">　　国内首次使用或者首次进口与职业病危害有关的化学材料，使用单位或者进口单位按照国家规定经国务院有关部门批准后，应当向国务院卫生行政部门报送该化学材料的毒性鉴定以及经有关部门登记注册或者批准进口的文件等资料。</w:t>
            </w:r>
          </w:p>
          <w:p w14:paraId="28A51FEA" w14:textId="77777777" w:rsidR="003B3242" w:rsidRPr="003B3242" w:rsidRDefault="003B3242" w:rsidP="003B3242">
            <w:pPr>
              <w:rPr>
                <w:rFonts w:hint="eastAsia"/>
              </w:rPr>
            </w:pPr>
            <w:r w:rsidRPr="003B3242">
              <w:rPr>
                <w:rFonts w:hint="eastAsia"/>
              </w:rPr>
              <w:t xml:space="preserve">　　进口放射性同位素、射线装置和含有放射性物质的物品的，按照国家有关规定办理。</w:t>
            </w:r>
          </w:p>
          <w:p w14:paraId="61C622E8" w14:textId="77777777" w:rsidR="003B3242" w:rsidRPr="003B3242" w:rsidRDefault="003B3242" w:rsidP="003B3242">
            <w:pPr>
              <w:rPr>
                <w:rFonts w:hint="eastAsia"/>
              </w:rPr>
            </w:pPr>
            <w:r w:rsidRPr="003B3242">
              <w:rPr>
                <w:rFonts w:hint="eastAsia"/>
              </w:rPr>
              <w:t xml:space="preserve">　　第三十条　任何单位和个人不得生产、经营、进口和使用国家明令禁止使用的可能产生职业病危害的设备或者材料。</w:t>
            </w:r>
          </w:p>
          <w:p w14:paraId="09360264" w14:textId="77777777" w:rsidR="003B3242" w:rsidRPr="003B3242" w:rsidRDefault="003B3242" w:rsidP="003B3242">
            <w:pPr>
              <w:rPr>
                <w:rFonts w:hint="eastAsia"/>
              </w:rPr>
            </w:pPr>
            <w:r w:rsidRPr="003B3242">
              <w:rPr>
                <w:rFonts w:hint="eastAsia"/>
              </w:rPr>
              <w:t xml:space="preserve">　　第三十一条　任何单位和个人不得将产生职业病危害的作业转移给不具备职业病防护条件的单位和个人。不具备职业病防护条件的单位和个人不得接受产生职业病危害的作业。</w:t>
            </w:r>
          </w:p>
          <w:p w14:paraId="78065D36" w14:textId="77777777" w:rsidR="003B3242" w:rsidRPr="003B3242" w:rsidRDefault="003B3242" w:rsidP="003B3242">
            <w:pPr>
              <w:rPr>
                <w:rFonts w:hint="eastAsia"/>
              </w:rPr>
            </w:pPr>
            <w:r w:rsidRPr="003B3242">
              <w:rPr>
                <w:rFonts w:hint="eastAsia"/>
              </w:rPr>
              <w:t xml:space="preserve">　　第三十二条　用人单位对采用的技术、工艺、设备、材料，应当知悉其产生的职业病危害，对有职业病危害的技术、工艺、设备、材料隐瞒其危害而采用的，对所造成的职业病危害后果承担责任。</w:t>
            </w:r>
          </w:p>
          <w:p w14:paraId="2732EB3D" w14:textId="77777777" w:rsidR="003B3242" w:rsidRPr="003B3242" w:rsidRDefault="003B3242" w:rsidP="003B3242">
            <w:pPr>
              <w:rPr>
                <w:rFonts w:hint="eastAsia"/>
              </w:rPr>
            </w:pPr>
            <w:r w:rsidRPr="003B3242">
              <w:rPr>
                <w:rFonts w:hint="eastAsia"/>
              </w:rPr>
              <w:t xml:space="preserve">　　第三十三条　用人单位与劳动者订立劳动合同（含聘用合同，下同）时，应当将工作过程中可能产生的职业病危害及其后果、职业病防护措施和待遇等如实告知劳动者，并在劳动合同中写明，不得隐瞒或者欺骗。</w:t>
            </w:r>
          </w:p>
          <w:p w14:paraId="67773822" w14:textId="77777777" w:rsidR="003B3242" w:rsidRPr="003B3242" w:rsidRDefault="003B3242" w:rsidP="003B3242">
            <w:pPr>
              <w:rPr>
                <w:rFonts w:hint="eastAsia"/>
              </w:rPr>
            </w:pPr>
            <w:r w:rsidRPr="003B3242">
              <w:rPr>
                <w:rFonts w:hint="eastAsia"/>
              </w:rPr>
              <w:t xml:space="preserve">　　劳动者在已订立劳动合同期间因工作岗位或者工作内容变更，从事与所订立劳动合同中未告知的存在职业病危害的作业时，用人单位应当依照前款规定，向劳动者履行如实告知的义务，并协商变更原劳动合同相关条款。</w:t>
            </w:r>
          </w:p>
          <w:p w14:paraId="63B15A4C" w14:textId="77777777" w:rsidR="003B3242" w:rsidRPr="003B3242" w:rsidRDefault="003B3242" w:rsidP="003B3242">
            <w:pPr>
              <w:rPr>
                <w:rFonts w:hint="eastAsia"/>
              </w:rPr>
            </w:pPr>
            <w:r w:rsidRPr="003B3242">
              <w:rPr>
                <w:rFonts w:hint="eastAsia"/>
              </w:rPr>
              <w:t xml:space="preserve">　　用人单位违反前两款规定的，劳动者有权拒绝从事存在职业病危害的作业，用人单位不得因此解除与劳动者所订立的劳动合同。</w:t>
            </w:r>
          </w:p>
          <w:p w14:paraId="25E20FAB" w14:textId="77777777" w:rsidR="003B3242" w:rsidRPr="003B3242" w:rsidRDefault="003B3242" w:rsidP="003B3242">
            <w:pPr>
              <w:rPr>
                <w:rFonts w:hint="eastAsia"/>
              </w:rPr>
            </w:pPr>
            <w:r w:rsidRPr="003B3242">
              <w:rPr>
                <w:rFonts w:hint="eastAsia"/>
              </w:rPr>
              <w:t xml:space="preserve">　　第三十四条　用人单位的主要负责人和职业卫生管理人员应当接</w:t>
            </w:r>
            <w:r w:rsidRPr="003B3242">
              <w:rPr>
                <w:rFonts w:hint="eastAsia"/>
              </w:rPr>
              <w:lastRenderedPageBreak/>
              <w:t>受职业卫生培训，遵守职业病防治法律、法规，依法组织本单位的职业病防治工作。</w:t>
            </w:r>
          </w:p>
          <w:p w14:paraId="6C7FE8D6" w14:textId="77777777" w:rsidR="003B3242" w:rsidRPr="003B3242" w:rsidRDefault="003B3242" w:rsidP="003B3242">
            <w:pPr>
              <w:rPr>
                <w:rFonts w:hint="eastAsia"/>
              </w:rPr>
            </w:pPr>
            <w:r w:rsidRPr="003B3242">
              <w:rPr>
                <w:rFonts w:hint="eastAsia"/>
              </w:rPr>
              <w:t xml:space="preserve">　　用人单位应当对劳动者进行上岗前的职业卫生培训和在岗期间的定期职业卫生培训，普及职业卫生知识，督促劳动者遵守职业病防治法律、法规、规章和操作规程，指导劳动者正确使用职业病防护设备和个人使用的职业病防护用品。</w:t>
            </w:r>
          </w:p>
          <w:p w14:paraId="02145228" w14:textId="77777777" w:rsidR="003B3242" w:rsidRPr="003B3242" w:rsidRDefault="003B3242" w:rsidP="003B3242">
            <w:pPr>
              <w:rPr>
                <w:rFonts w:hint="eastAsia"/>
              </w:rPr>
            </w:pPr>
            <w:r w:rsidRPr="003B3242">
              <w:rPr>
                <w:rFonts w:hint="eastAsia"/>
              </w:rPr>
              <w:t xml:space="preserve">　　劳动者应当学习和掌握相关的职业卫生知识，增强职业病防范意识，遵守职业病防治法律、法规、规章和操作规程，正确使用、维护职业病防护设备和个人使用的职业病防护用品，发现职业病危害事故隐患应当及时报告。</w:t>
            </w:r>
          </w:p>
          <w:p w14:paraId="60A0781C" w14:textId="77777777" w:rsidR="003B3242" w:rsidRPr="003B3242" w:rsidRDefault="003B3242" w:rsidP="003B3242">
            <w:pPr>
              <w:rPr>
                <w:rFonts w:hint="eastAsia"/>
              </w:rPr>
            </w:pPr>
            <w:r w:rsidRPr="003B3242">
              <w:rPr>
                <w:rFonts w:hint="eastAsia"/>
              </w:rPr>
              <w:t xml:space="preserve">　　劳动者不履行前款规定义务的，用人单位应当对其进行教育。</w:t>
            </w:r>
          </w:p>
          <w:p w14:paraId="072CB121" w14:textId="77777777" w:rsidR="003B3242" w:rsidRPr="003B3242" w:rsidRDefault="003B3242" w:rsidP="003B3242">
            <w:pPr>
              <w:rPr>
                <w:rFonts w:hint="eastAsia"/>
              </w:rPr>
            </w:pPr>
            <w:r w:rsidRPr="003B3242">
              <w:rPr>
                <w:rFonts w:hint="eastAsia"/>
              </w:rPr>
              <w:t xml:space="preserve">　　第三十五条　对从事接触职业病危害的作业的劳动者，用人单位应当按照国务院卫生行政部门的规定组织上岗前、在岗期间和离岗时的职业健康检查，并将检查结果书面告知劳动者。职业健康检查费用由用人单位承担。</w:t>
            </w:r>
          </w:p>
          <w:p w14:paraId="5893F922" w14:textId="77777777" w:rsidR="003B3242" w:rsidRPr="003B3242" w:rsidRDefault="003B3242" w:rsidP="003B3242">
            <w:pPr>
              <w:rPr>
                <w:rFonts w:hint="eastAsia"/>
              </w:rPr>
            </w:pPr>
            <w:r w:rsidRPr="003B3242">
              <w:rPr>
                <w:rFonts w:hint="eastAsia"/>
              </w:rPr>
              <w:t xml:space="preserve">　　用人单位不得安排未经上岗前职业健康检查的劳动者从事接触职业病危害的作业；不得安排有职业禁忌的劳动者从事其所禁忌的作业；对在职业健康检查中发现有与所从事的职业相关的健康损害的劳动者，应当调离原工作岗位，并妥善安置；对未进行离岗前职业健康检查的劳动者不得解除或者终止与其订立的劳动合同。</w:t>
            </w:r>
          </w:p>
          <w:p w14:paraId="3FC96565" w14:textId="77777777" w:rsidR="003B3242" w:rsidRPr="003B3242" w:rsidRDefault="003B3242" w:rsidP="003B3242">
            <w:pPr>
              <w:rPr>
                <w:rFonts w:hint="eastAsia"/>
              </w:rPr>
            </w:pPr>
            <w:r w:rsidRPr="003B3242">
              <w:rPr>
                <w:rFonts w:hint="eastAsia"/>
              </w:rPr>
              <w:t xml:space="preserve">　　职业健康检查应当由取得《医疗机构执业许可证》的医疗卫生机构承担。卫生行政部门应当加强对职业健康检查工作的规范管理，具体管理办法由国务院卫生行政部门制定。</w:t>
            </w:r>
          </w:p>
          <w:p w14:paraId="2C439794" w14:textId="77777777" w:rsidR="003B3242" w:rsidRPr="003B3242" w:rsidRDefault="003B3242" w:rsidP="003B3242">
            <w:pPr>
              <w:rPr>
                <w:rFonts w:hint="eastAsia"/>
              </w:rPr>
            </w:pPr>
            <w:r w:rsidRPr="003B3242">
              <w:rPr>
                <w:rFonts w:hint="eastAsia"/>
              </w:rPr>
              <w:t xml:space="preserve">　　第三十六条　用人单位应当为劳动者建立职业健康监护档案，并按照规定的期限妥善保存。</w:t>
            </w:r>
          </w:p>
          <w:p w14:paraId="381AD1F9" w14:textId="77777777" w:rsidR="003B3242" w:rsidRPr="003B3242" w:rsidRDefault="003B3242" w:rsidP="003B3242">
            <w:pPr>
              <w:rPr>
                <w:rFonts w:hint="eastAsia"/>
              </w:rPr>
            </w:pPr>
            <w:r w:rsidRPr="003B3242">
              <w:rPr>
                <w:rFonts w:hint="eastAsia"/>
              </w:rPr>
              <w:t xml:space="preserve">　　职业健康监护档案应当包括劳动者的职业史、职业病危害接触史、职业健康检查结果和职业病诊疗等有关个人健康资料。</w:t>
            </w:r>
          </w:p>
          <w:p w14:paraId="77F602B0" w14:textId="77777777" w:rsidR="003B3242" w:rsidRPr="003B3242" w:rsidRDefault="003B3242" w:rsidP="003B3242">
            <w:pPr>
              <w:rPr>
                <w:rFonts w:hint="eastAsia"/>
              </w:rPr>
            </w:pPr>
            <w:r w:rsidRPr="003B3242">
              <w:rPr>
                <w:rFonts w:hint="eastAsia"/>
              </w:rPr>
              <w:t xml:space="preserve">　　劳动者离开用人单位时，有权索取本人职业健康监护档案复印件，用人单位应当如实、无偿提供，并在所提供的复印件上签章。</w:t>
            </w:r>
          </w:p>
          <w:p w14:paraId="33D213D9" w14:textId="77777777" w:rsidR="003B3242" w:rsidRPr="003B3242" w:rsidRDefault="003B3242" w:rsidP="003B3242">
            <w:pPr>
              <w:rPr>
                <w:rFonts w:hint="eastAsia"/>
              </w:rPr>
            </w:pPr>
            <w:r w:rsidRPr="003B3242">
              <w:rPr>
                <w:rFonts w:hint="eastAsia"/>
              </w:rPr>
              <w:t xml:space="preserve">　　第三十七条　发生或者可能发生急性职业病危害事故时，用人单位应当立即采取应急救援和控制措施，并及时报告所在地卫生行政部门和有关部门。卫生行政部门接到报告后，应当及时会同有关部门组织调查处理；必要时，可以采取临时控制措施。卫生行政部门应当组织做好医疗救治工作。</w:t>
            </w:r>
          </w:p>
          <w:p w14:paraId="1D5033B1" w14:textId="77777777" w:rsidR="003B3242" w:rsidRPr="003B3242" w:rsidRDefault="003B3242" w:rsidP="003B3242">
            <w:pPr>
              <w:rPr>
                <w:rFonts w:hint="eastAsia"/>
              </w:rPr>
            </w:pPr>
            <w:r w:rsidRPr="003B3242">
              <w:rPr>
                <w:rFonts w:hint="eastAsia"/>
              </w:rPr>
              <w:t xml:space="preserve">　　对遭受或者可能遭受急性职业病危害的劳动者，用人单位应当及时组织救治、进行健康检查和医学观察，所需费用由用人单位承担。</w:t>
            </w:r>
          </w:p>
          <w:p w14:paraId="28DBC832" w14:textId="77777777" w:rsidR="003B3242" w:rsidRPr="003B3242" w:rsidRDefault="003B3242" w:rsidP="003B3242">
            <w:pPr>
              <w:rPr>
                <w:rFonts w:hint="eastAsia"/>
              </w:rPr>
            </w:pPr>
            <w:r w:rsidRPr="003B3242">
              <w:rPr>
                <w:rFonts w:hint="eastAsia"/>
              </w:rPr>
              <w:t xml:space="preserve">　　第三十八条　用人单位不得安排未成年工从事接触职业病危害的作业；不得安排孕期、哺乳期的女职工从事对本人和胎儿、婴儿有危害的作业。</w:t>
            </w:r>
          </w:p>
          <w:p w14:paraId="129BF72A" w14:textId="77777777" w:rsidR="003B3242" w:rsidRPr="003B3242" w:rsidRDefault="003B3242" w:rsidP="003B3242">
            <w:pPr>
              <w:rPr>
                <w:rFonts w:hint="eastAsia"/>
              </w:rPr>
            </w:pPr>
            <w:r w:rsidRPr="003B3242">
              <w:rPr>
                <w:rFonts w:hint="eastAsia"/>
              </w:rPr>
              <w:t xml:space="preserve">　　第三十九条　劳动者享有下列职业卫生保护权利：</w:t>
            </w:r>
          </w:p>
          <w:p w14:paraId="0465C74D" w14:textId="77777777" w:rsidR="003B3242" w:rsidRPr="003B3242" w:rsidRDefault="003B3242" w:rsidP="003B3242">
            <w:pPr>
              <w:rPr>
                <w:rFonts w:hint="eastAsia"/>
              </w:rPr>
            </w:pPr>
            <w:r w:rsidRPr="003B3242">
              <w:rPr>
                <w:rFonts w:hint="eastAsia"/>
              </w:rPr>
              <w:t xml:space="preserve">　　（一）获得职业卫生教育、培训；</w:t>
            </w:r>
          </w:p>
          <w:p w14:paraId="4F9B7B8F" w14:textId="77777777" w:rsidR="003B3242" w:rsidRPr="003B3242" w:rsidRDefault="003B3242" w:rsidP="003B3242">
            <w:pPr>
              <w:rPr>
                <w:rFonts w:hint="eastAsia"/>
              </w:rPr>
            </w:pPr>
            <w:r w:rsidRPr="003B3242">
              <w:rPr>
                <w:rFonts w:hint="eastAsia"/>
              </w:rPr>
              <w:t xml:space="preserve">　　（二）获得职业健康检查、职业病诊疗、康复等职业病防治服务；</w:t>
            </w:r>
          </w:p>
          <w:p w14:paraId="1AE00BB2" w14:textId="77777777" w:rsidR="003B3242" w:rsidRPr="003B3242" w:rsidRDefault="003B3242" w:rsidP="003B3242">
            <w:pPr>
              <w:rPr>
                <w:rFonts w:hint="eastAsia"/>
              </w:rPr>
            </w:pPr>
            <w:r w:rsidRPr="003B3242">
              <w:rPr>
                <w:rFonts w:hint="eastAsia"/>
              </w:rPr>
              <w:t xml:space="preserve">　　（三）了解工作场所产生或者可能产生的职业病危害因素、危害后果和应当采取的职业病防护措施；</w:t>
            </w:r>
          </w:p>
          <w:p w14:paraId="202D70FA" w14:textId="77777777" w:rsidR="003B3242" w:rsidRPr="003B3242" w:rsidRDefault="003B3242" w:rsidP="003B3242">
            <w:pPr>
              <w:rPr>
                <w:rFonts w:hint="eastAsia"/>
              </w:rPr>
            </w:pPr>
            <w:r w:rsidRPr="003B3242">
              <w:rPr>
                <w:rFonts w:hint="eastAsia"/>
              </w:rPr>
              <w:lastRenderedPageBreak/>
              <w:t xml:space="preserve">　　（四）要求用人单位提供符合防治职业病要求的职业病防护设施和个人使用的职业病防护用品，改善工作条件；</w:t>
            </w:r>
          </w:p>
          <w:p w14:paraId="0A53DAF9" w14:textId="77777777" w:rsidR="003B3242" w:rsidRPr="003B3242" w:rsidRDefault="003B3242" w:rsidP="003B3242">
            <w:pPr>
              <w:rPr>
                <w:rFonts w:hint="eastAsia"/>
              </w:rPr>
            </w:pPr>
            <w:r w:rsidRPr="003B3242">
              <w:rPr>
                <w:rFonts w:hint="eastAsia"/>
              </w:rPr>
              <w:t xml:space="preserve">　　（五）对违反职业病防治法律、法规以及危及生命健康的行为提出批评、检举和控告；</w:t>
            </w:r>
          </w:p>
          <w:p w14:paraId="4E04461E" w14:textId="77777777" w:rsidR="003B3242" w:rsidRPr="003B3242" w:rsidRDefault="003B3242" w:rsidP="003B3242">
            <w:pPr>
              <w:rPr>
                <w:rFonts w:hint="eastAsia"/>
              </w:rPr>
            </w:pPr>
            <w:r w:rsidRPr="003B3242">
              <w:rPr>
                <w:rFonts w:hint="eastAsia"/>
              </w:rPr>
              <w:t xml:space="preserve">　　（六）拒绝违章指挥和强令进行没有职业病防护措施的作业；</w:t>
            </w:r>
          </w:p>
          <w:p w14:paraId="1502C791" w14:textId="77777777" w:rsidR="003B3242" w:rsidRPr="003B3242" w:rsidRDefault="003B3242" w:rsidP="003B3242">
            <w:pPr>
              <w:rPr>
                <w:rFonts w:hint="eastAsia"/>
              </w:rPr>
            </w:pPr>
            <w:r w:rsidRPr="003B3242">
              <w:rPr>
                <w:rFonts w:hint="eastAsia"/>
              </w:rPr>
              <w:t xml:space="preserve">　　（七）参与用人单位职业卫生工作的民主管理，对职业病防治工作提出意见和建议。</w:t>
            </w:r>
          </w:p>
          <w:p w14:paraId="26AEB0E9" w14:textId="77777777" w:rsidR="003B3242" w:rsidRPr="003B3242" w:rsidRDefault="003B3242" w:rsidP="003B3242">
            <w:pPr>
              <w:rPr>
                <w:rFonts w:hint="eastAsia"/>
              </w:rPr>
            </w:pPr>
            <w:r w:rsidRPr="003B3242">
              <w:rPr>
                <w:rFonts w:hint="eastAsia"/>
              </w:rPr>
              <w:t xml:space="preserve">　　用人单位应当保障劳动者行使前款所列权利。因劳动者依法行使正当权利而降低其工资、福利等待遇或者解除、终止与其订立的劳动合同的，其行为无效。</w:t>
            </w:r>
          </w:p>
          <w:p w14:paraId="16C5AD12" w14:textId="77777777" w:rsidR="003B3242" w:rsidRPr="003B3242" w:rsidRDefault="003B3242" w:rsidP="003B3242">
            <w:pPr>
              <w:rPr>
                <w:rFonts w:hint="eastAsia"/>
              </w:rPr>
            </w:pPr>
            <w:r w:rsidRPr="003B3242">
              <w:rPr>
                <w:rFonts w:hint="eastAsia"/>
              </w:rPr>
              <w:t xml:space="preserve">　　第四十条　工会组织应当督促并协助用人单位开展职业卫生宣传教育和培训，有权对用人单位的职业病防治工作提出意见和建议，依法代表劳动者与用人单位签订劳动安全卫生专项集体合同，与用人单位就劳动者反映的有关职业病防治的问题进行协调并督促解决。</w:t>
            </w:r>
          </w:p>
          <w:p w14:paraId="388D3786" w14:textId="77777777" w:rsidR="003B3242" w:rsidRPr="003B3242" w:rsidRDefault="003B3242" w:rsidP="003B3242">
            <w:pPr>
              <w:rPr>
                <w:rFonts w:hint="eastAsia"/>
              </w:rPr>
            </w:pPr>
            <w:r w:rsidRPr="003B3242">
              <w:rPr>
                <w:rFonts w:hint="eastAsia"/>
              </w:rPr>
              <w:t xml:space="preserve">　　工会组织对用人单位违反职业病防治法律、法规，侵犯劳动者合法权益的行为，有权要求纠正；产生严重职业病危害时，有权要求采取防护措施，或者向政府有关部门建议采取强制性措施；发生职业病危害事故时，有权参与事故调查处理；发现危及劳动者生命健康的情形时，有权向用人单位建议组织劳动者撤离危险现场，用人单位应当立即</w:t>
            </w:r>
            <w:proofErr w:type="gramStart"/>
            <w:r w:rsidRPr="003B3242">
              <w:rPr>
                <w:rFonts w:hint="eastAsia"/>
              </w:rPr>
              <w:t>作出</w:t>
            </w:r>
            <w:proofErr w:type="gramEnd"/>
            <w:r w:rsidRPr="003B3242">
              <w:rPr>
                <w:rFonts w:hint="eastAsia"/>
              </w:rPr>
              <w:t>处理。</w:t>
            </w:r>
          </w:p>
          <w:p w14:paraId="1C97DB0F" w14:textId="77777777" w:rsidR="003B3242" w:rsidRPr="003B3242" w:rsidRDefault="003B3242" w:rsidP="003B3242">
            <w:pPr>
              <w:rPr>
                <w:rFonts w:hint="eastAsia"/>
              </w:rPr>
            </w:pPr>
            <w:r w:rsidRPr="003B3242">
              <w:rPr>
                <w:rFonts w:hint="eastAsia"/>
              </w:rPr>
              <w:t xml:space="preserve">　　第四十一条　用人单位按照职业病防治要求，用于预防和治理职业病危害、工作场所卫生检测、健康监护和职业卫生培训等费用，按照国家有关规定，在生产成本中据实列支。</w:t>
            </w:r>
          </w:p>
          <w:p w14:paraId="08BB9DF4" w14:textId="77777777" w:rsidR="003B3242" w:rsidRPr="003B3242" w:rsidRDefault="003B3242" w:rsidP="003B3242">
            <w:pPr>
              <w:rPr>
                <w:rFonts w:hint="eastAsia"/>
              </w:rPr>
            </w:pPr>
            <w:r w:rsidRPr="003B3242">
              <w:rPr>
                <w:rFonts w:hint="eastAsia"/>
              </w:rPr>
              <w:t xml:space="preserve">　　第四十二条　职业卫生监督管理部门应当按照职责分工，加强对用人单位落实职业病防护管理措施情况的监督检查，依法行使职权，承担责任。</w:t>
            </w:r>
          </w:p>
          <w:p w14:paraId="20A74267" w14:textId="77777777" w:rsidR="003B3242" w:rsidRPr="003B3242" w:rsidRDefault="003B3242" w:rsidP="003B3242">
            <w:r w:rsidRPr="003B3242">
              <w:t> </w:t>
            </w:r>
          </w:p>
          <w:p w14:paraId="4BAB3C10" w14:textId="77777777" w:rsidR="003B3242" w:rsidRPr="003B3242" w:rsidRDefault="003B3242" w:rsidP="003B3242">
            <w:pPr>
              <w:rPr>
                <w:rFonts w:hint="eastAsia"/>
              </w:rPr>
            </w:pPr>
            <w:r w:rsidRPr="003B3242">
              <w:rPr>
                <w:rFonts w:hint="eastAsia"/>
              </w:rPr>
              <w:t>第四章　职业病诊断与职业病病人保障</w:t>
            </w:r>
          </w:p>
          <w:p w14:paraId="032C1911" w14:textId="77777777" w:rsidR="003B3242" w:rsidRPr="003B3242" w:rsidRDefault="003B3242" w:rsidP="003B3242">
            <w:pPr>
              <w:rPr>
                <w:rFonts w:hint="eastAsia"/>
              </w:rPr>
            </w:pPr>
            <w:r w:rsidRPr="003B3242">
              <w:rPr>
                <w:rFonts w:hint="eastAsia"/>
              </w:rPr>
              <w:t xml:space="preserve">　　第四十三条　职业病诊断应当由取得《医疗机构执业许可证》的医疗卫生机构承担。卫生行政部门应当加强对职业病诊断工作的规范管理，具体管理办法由国务院卫生行政部门制定。</w:t>
            </w:r>
          </w:p>
          <w:p w14:paraId="4DCA6031" w14:textId="77777777" w:rsidR="003B3242" w:rsidRPr="003B3242" w:rsidRDefault="003B3242" w:rsidP="003B3242">
            <w:pPr>
              <w:rPr>
                <w:rFonts w:hint="eastAsia"/>
              </w:rPr>
            </w:pPr>
            <w:r w:rsidRPr="003B3242">
              <w:rPr>
                <w:rFonts w:hint="eastAsia"/>
              </w:rPr>
              <w:t xml:space="preserve">　　承担职业病诊断的医疗卫生机构还应当具备下列条件：</w:t>
            </w:r>
          </w:p>
          <w:p w14:paraId="67D9086D" w14:textId="77777777" w:rsidR="003B3242" w:rsidRPr="003B3242" w:rsidRDefault="003B3242" w:rsidP="003B3242">
            <w:pPr>
              <w:rPr>
                <w:rFonts w:hint="eastAsia"/>
              </w:rPr>
            </w:pPr>
            <w:r w:rsidRPr="003B3242">
              <w:rPr>
                <w:rFonts w:hint="eastAsia"/>
              </w:rPr>
              <w:t xml:space="preserve">　　（一）具有与开展职业病诊断相适应的医疗卫生技术人员；</w:t>
            </w:r>
          </w:p>
          <w:p w14:paraId="0C25192A" w14:textId="77777777" w:rsidR="003B3242" w:rsidRPr="003B3242" w:rsidRDefault="003B3242" w:rsidP="003B3242">
            <w:pPr>
              <w:rPr>
                <w:rFonts w:hint="eastAsia"/>
              </w:rPr>
            </w:pPr>
            <w:r w:rsidRPr="003B3242">
              <w:rPr>
                <w:rFonts w:hint="eastAsia"/>
              </w:rPr>
              <w:t xml:space="preserve">　　（二）具有与开展职业病诊断相适应的仪器、设备；</w:t>
            </w:r>
          </w:p>
          <w:p w14:paraId="06431264" w14:textId="77777777" w:rsidR="003B3242" w:rsidRPr="003B3242" w:rsidRDefault="003B3242" w:rsidP="003B3242">
            <w:pPr>
              <w:rPr>
                <w:rFonts w:hint="eastAsia"/>
              </w:rPr>
            </w:pPr>
            <w:r w:rsidRPr="003B3242">
              <w:rPr>
                <w:rFonts w:hint="eastAsia"/>
              </w:rPr>
              <w:t xml:space="preserve">　　（三）具有健全的职业病诊断质量管理制度。</w:t>
            </w:r>
          </w:p>
          <w:p w14:paraId="5625274C" w14:textId="77777777" w:rsidR="003B3242" w:rsidRPr="003B3242" w:rsidRDefault="003B3242" w:rsidP="003B3242">
            <w:pPr>
              <w:rPr>
                <w:rFonts w:hint="eastAsia"/>
              </w:rPr>
            </w:pPr>
            <w:r w:rsidRPr="003B3242">
              <w:rPr>
                <w:rFonts w:hint="eastAsia"/>
              </w:rPr>
              <w:t xml:space="preserve">　　承担职业病诊断的医疗卫生机构不得拒绝劳动者进行职业病诊断的要求。</w:t>
            </w:r>
          </w:p>
          <w:p w14:paraId="6A616573" w14:textId="77777777" w:rsidR="003B3242" w:rsidRPr="003B3242" w:rsidRDefault="003B3242" w:rsidP="003B3242">
            <w:pPr>
              <w:rPr>
                <w:rFonts w:hint="eastAsia"/>
              </w:rPr>
            </w:pPr>
            <w:r w:rsidRPr="003B3242">
              <w:rPr>
                <w:rFonts w:hint="eastAsia"/>
              </w:rPr>
              <w:t xml:space="preserve">　　第四十四条　劳动者可以在用人单位所在地、本人户籍所在地或者经常居住地依法承担职业病诊断的医疗卫生机构进行职业病诊断。</w:t>
            </w:r>
          </w:p>
          <w:p w14:paraId="357DDAA0" w14:textId="77777777" w:rsidR="003B3242" w:rsidRPr="003B3242" w:rsidRDefault="003B3242" w:rsidP="003B3242">
            <w:pPr>
              <w:rPr>
                <w:rFonts w:hint="eastAsia"/>
              </w:rPr>
            </w:pPr>
            <w:r w:rsidRPr="003B3242">
              <w:rPr>
                <w:rFonts w:hint="eastAsia"/>
              </w:rPr>
              <w:t xml:space="preserve">　　第四十五条　职业病诊断标准和职业病诊断、鉴定办法由国务院卫生行政部门制定。职业病伤残等级的鉴定办法由国务院劳动保障行政部门会同国务院卫生行政部门制定。</w:t>
            </w:r>
          </w:p>
          <w:p w14:paraId="3838EA8B" w14:textId="77777777" w:rsidR="003B3242" w:rsidRPr="003B3242" w:rsidRDefault="003B3242" w:rsidP="003B3242">
            <w:pPr>
              <w:rPr>
                <w:rFonts w:hint="eastAsia"/>
              </w:rPr>
            </w:pPr>
            <w:r w:rsidRPr="003B3242">
              <w:rPr>
                <w:rFonts w:hint="eastAsia"/>
              </w:rPr>
              <w:t xml:space="preserve">　　第四十六条　职业病诊断，应当综合分析下列因素：</w:t>
            </w:r>
          </w:p>
          <w:p w14:paraId="7A8A95BB" w14:textId="77777777" w:rsidR="003B3242" w:rsidRPr="003B3242" w:rsidRDefault="003B3242" w:rsidP="003B3242">
            <w:pPr>
              <w:rPr>
                <w:rFonts w:hint="eastAsia"/>
              </w:rPr>
            </w:pPr>
            <w:r w:rsidRPr="003B3242">
              <w:rPr>
                <w:rFonts w:hint="eastAsia"/>
              </w:rPr>
              <w:t xml:space="preserve">　　（一）病人的职业史；</w:t>
            </w:r>
          </w:p>
          <w:p w14:paraId="319F32D3" w14:textId="77777777" w:rsidR="003B3242" w:rsidRPr="003B3242" w:rsidRDefault="003B3242" w:rsidP="003B3242">
            <w:pPr>
              <w:rPr>
                <w:rFonts w:hint="eastAsia"/>
              </w:rPr>
            </w:pPr>
            <w:r w:rsidRPr="003B3242">
              <w:rPr>
                <w:rFonts w:hint="eastAsia"/>
              </w:rPr>
              <w:lastRenderedPageBreak/>
              <w:t xml:space="preserve">　　（二）职业病危害接触史和工作场所职业病危害因素情况；</w:t>
            </w:r>
          </w:p>
          <w:p w14:paraId="436DA749" w14:textId="77777777" w:rsidR="003B3242" w:rsidRPr="003B3242" w:rsidRDefault="003B3242" w:rsidP="003B3242">
            <w:pPr>
              <w:rPr>
                <w:rFonts w:hint="eastAsia"/>
              </w:rPr>
            </w:pPr>
            <w:r w:rsidRPr="003B3242">
              <w:rPr>
                <w:rFonts w:hint="eastAsia"/>
              </w:rPr>
              <w:t xml:space="preserve">　　（三）临床表现以及辅助检查结果等。</w:t>
            </w:r>
          </w:p>
          <w:p w14:paraId="60B7852B" w14:textId="77777777" w:rsidR="003B3242" w:rsidRPr="003B3242" w:rsidRDefault="003B3242" w:rsidP="003B3242">
            <w:pPr>
              <w:rPr>
                <w:rFonts w:hint="eastAsia"/>
              </w:rPr>
            </w:pPr>
            <w:r w:rsidRPr="003B3242">
              <w:rPr>
                <w:rFonts w:hint="eastAsia"/>
              </w:rPr>
              <w:t xml:space="preserve">　　没有证据否定职业病危害因素与病人临床表现之间的必然联系的，应当诊断为职业病。</w:t>
            </w:r>
          </w:p>
          <w:p w14:paraId="7B7CA0CD" w14:textId="77777777" w:rsidR="003B3242" w:rsidRPr="003B3242" w:rsidRDefault="003B3242" w:rsidP="003B3242">
            <w:pPr>
              <w:rPr>
                <w:rFonts w:hint="eastAsia"/>
              </w:rPr>
            </w:pPr>
            <w:r w:rsidRPr="003B3242">
              <w:rPr>
                <w:rFonts w:hint="eastAsia"/>
              </w:rPr>
              <w:t xml:space="preserve">　　职业病诊断证明书应当由参与诊断的取得职业病诊断资格的执业医师签署，并经承担职业病诊断的医疗卫生机构审核盖章。</w:t>
            </w:r>
          </w:p>
          <w:p w14:paraId="7731E509" w14:textId="77777777" w:rsidR="003B3242" w:rsidRPr="003B3242" w:rsidRDefault="003B3242" w:rsidP="003B3242">
            <w:pPr>
              <w:rPr>
                <w:rFonts w:hint="eastAsia"/>
              </w:rPr>
            </w:pPr>
            <w:r w:rsidRPr="003B3242">
              <w:rPr>
                <w:rFonts w:hint="eastAsia"/>
              </w:rPr>
              <w:t xml:space="preserve">　　第四十七条　用人单位应当如实提供职业病诊断、鉴定所需的劳动者职业史和职业病危害接触史、工作场所职业病危害因素检测结果等资料；卫生行政部门应当监督检查和督促用人单位提供上述资料；劳动者和有关机构也应当提供与职业病诊断、鉴定有关的资料。</w:t>
            </w:r>
          </w:p>
          <w:p w14:paraId="502C812E" w14:textId="77777777" w:rsidR="003B3242" w:rsidRPr="003B3242" w:rsidRDefault="003B3242" w:rsidP="003B3242">
            <w:pPr>
              <w:rPr>
                <w:rFonts w:hint="eastAsia"/>
              </w:rPr>
            </w:pPr>
            <w:r w:rsidRPr="003B3242">
              <w:rPr>
                <w:rFonts w:hint="eastAsia"/>
              </w:rPr>
              <w:t xml:space="preserve">　　职业病诊断、鉴定机构需要了解工作场所职业病危害因素情况时，可以对工作场所进行现场调查，也可以向卫生行政部门提出，卫生行政部门应当在十日内组织现场调查。用人单位不得拒绝、阻挠。</w:t>
            </w:r>
          </w:p>
          <w:p w14:paraId="5664A5BD" w14:textId="77777777" w:rsidR="003B3242" w:rsidRPr="003B3242" w:rsidRDefault="003B3242" w:rsidP="003B3242">
            <w:pPr>
              <w:rPr>
                <w:rFonts w:hint="eastAsia"/>
              </w:rPr>
            </w:pPr>
            <w:r w:rsidRPr="003B3242">
              <w:rPr>
                <w:rFonts w:hint="eastAsia"/>
              </w:rPr>
              <w:t xml:space="preserve">　　第四十八条　职业病诊断、鉴定过程中，用人单位不提供工作场所职业病危害因素检测结果等资料的，诊断、鉴定机构应当结合劳动者的临床表现、辅助检查结果和劳动者的职业史、职业病危害接触史,并参考劳动者的自述、卫生行政部门提供的日常监督检查信息等，</w:t>
            </w:r>
            <w:proofErr w:type="gramStart"/>
            <w:r w:rsidRPr="003B3242">
              <w:rPr>
                <w:rFonts w:hint="eastAsia"/>
              </w:rPr>
              <w:t>作出</w:t>
            </w:r>
            <w:proofErr w:type="gramEnd"/>
            <w:r w:rsidRPr="003B3242">
              <w:rPr>
                <w:rFonts w:hint="eastAsia"/>
              </w:rPr>
              <w:t>职业病诊断、鉴定结论。</w:t>
            </w:r>
          </w:p>
          <w:p w14:paraId="6E37304E" w14:textId="77777777" w:rsidR="003B3242" w:rsidRPr="003B3242" w:rsidRDefault="003B3242" w:rsidP="003B3242">
            <w:pPr>
              <w:rPr>
                <w:rFonts w:hint="eastAsia"/>
              </w:rPr>
            </w:pPr>
            <w:r w:rsidRPr="003B3242">
              <w:rPr>
                <w:rFonts w:hint="eastAsia"/>
              </w:rPr>
              <w:t xml:space="preserve">　　劳动者对用人单位提供的工作场所职业病危害因素检测结果等资料有异议，或者因劳动者的用人单位解散、破产，无用人单位提供上述资料的，诊断、鉴定机构应当提请卫生行政部门进行调查，卫生行政部门应当自接到申请之日起三十日内对存在异议的资料或者工作场所职业病危害因素情况</w:t>
            </w:r>
            <w:proofErr w:type="gramStart"/>
            <w:r w:rsidRPr="003B3242">
              <w:rPr>
                <w:rFonts w:hint="eastAsia"/>
              </w:rPr>
              <w:t>作出</w:t>
            </w:r>
            <w:proofErr w:type="gramEnd"/>
            <w:r w:rsidRPr="003B3242">
              <w:rPr>
                <w:rFonts w:hint="eastAsia"/>
              </w:rPr>
              <w:t>判定；有关部门应当配合。</w:t>
            </w:r>
          </w:p>
          <w:p w14:paraId="564508B6" w14:textId="77777777" w:rsidR="003B3242" w:rsidRPr="003B3242" w:rsidRDefault="003B3242" w:rsidP="003B3242">
            <w:pPr>
              <w:rPr>
                <w:rFonts w:hint="eastAsia"/>
              </w:rPr>
            </w:pPr>
            <w:r w:rsidRPr="003B3242">
              <w:rPr>
                <w:rFonts w:hint="eastAsia"/>
              </w:rPr>
              <w:t xml:space="preserve">　　第四十九条　职业病诊断、鉴定过程中，在确认劳动者职业史、职业病危害接触史时，当事人对劳动关系、工种、工作岗位或者在岗时间有争议的，可以向当地的劳动人事争议仲裁委员会申请仲裁；接到申请的劳动人事争议仲裁委员会应当受理，并在三十日内</w:t>
            </w:r>
            <w:proofErr w:type="gramStart"/>
            <w:r w:rsidRPr="003B3242">
              <w:rPr>
                <w:rFonts w:hint="eastAsia"/>
              </w:rPr>
              <w:t>作出</w:t>
            </w:r>
            <w:proofErr w:type="gramEnd"/>
            <w:r w:rsidRPr="003B3242">
              <w:rPr>
                <w:rFonts w:hint="eastAsia"/>
              </w:rPr>
              <w:t>裁决。</w:t>
            </w:r>
          </w:p>
          <w:p w14:paraId="316C0902" w14:textId="77777777" w:rsidR="003B3242" w:rsidRPr="003B3242" w:rsidRDefault="003B3242" w:rsidP="003B3242">
            <w:pPr>
              <w:rPr>
                <w:rFonts w:hint="eastAsia"/>
              </w:rPr>
            </w:pPr>
            <w:r w:rsidRPr="003B3242">
              <w:rPr>
                <w:rFonts w:hint="eastAsia"/>
              </w:rPr>
              <w:t xml:space="preserve">　　当事人在仲裁过程中对自己提出的主张，有责任提供证据。劳动者无法提供由用人单位掌握管理的与仲裁主张有关的证据的，仲裁庭应当要求用人单位在指定期限内提供；用人单位在指定期限内不提供的，应当承担不利后果。</w:t>
            </w:r>
          </w:p>
          <w:p w14:paraId="18A251DE" w14:textId="77777777" w:rsidR="003B3242" w:rsidRPr="003B3242" w:rsidRDefault="003B3242" w:rsidP="003B3242">
            <w:pPr>
              <w:rPr>
                <w:rFonts w:hint="eastAsia"/>
              </w:rPr>
            </w:pPr>
            <w:r w:rsidRPr="003B3242">
              <w:rPr>
                <w:rFonts w:hint="eastAsia"/>
              </w:rPr>
              <w:t xml:space="preserve">　　劳动者对仲裁裁决不服的，可以依法向人民法院提起诉讼。</w:t>
            </w:r>
          </w:p>
          <w:p w14:paraId="262B77B5" w14:textId="77777777" w:rsidR="003B3242" w:rsidRPr="003B3242" w:rsidRDefault="003B3242" w:rsidP="003B3242">
            <w:pPr>
              <w:rPr>
                <w:rFonts w:hint="eastAsia"/>
              </w:rPr>
            </w:pPr>
            <w:r w:rsidRPr="003B3242">
              <w:rPr>
                <w:rFonts w:hint="eastAsia"/>
              </w:rPr>
              <w:t xml:space="preserve">　　用人单位对仲裁裁决不服的，可以在职业病诊断、鉴定程序结束之日起十五日内依法向人民法院提起诉讼；诉讼期间，劳动者的治疗费</w:t>
            </w:r>
            <w:proofErr w:type="gramStart"/>
            <w:r w:rsidRPr="003B3242">
              <w:rPr>
                <w:rFonts w:hint="eastAsia"/>
              </w:rPr>
              <w:t>用按照</w:t>
            </w:r>
            <w:proofErr w:type="gramEnd"/>
            <w:r w:rsidRPr="003B3242">
              <w:rPr>
                <w:rFonts w:hint="eastAsia"/>
              </w:rPr>
              <w:t>职业病待遇规定的途径支付。</w:t>
            </w:r>
          </w:p>
          <w:p w14:paraId="6C9C2E39" w14:textId="77777777" w:rsidR="003B3242" w:rsidRPr="003B3242" w:rsidRDefault="003B3242" w:rsidP="003B3242">
            <w:pPr>
              <w:rPr>
                <w:rFonts w:hint="eastAsia"/>
              </w:rPr>
            </w:pPr>
            <w:r w:rsidRPr="003B3242">
              <w:rPr>
                <w:rFonts w:hint="eastAsia"/>
              </w:rPr>
              <w:t xml:space="preserve">　　第五十条　用人单位和医疗卫生机构发现职业病病人或者疑似职业病病人时，应当及时向所在地卫生行政部门报告。确诊为职业病的，用人单位还应当向所在地劳动保障行政部门报告。接到报告的部门应当依法</w:t>
            </w:r>
            <w:proofErr w:type="gramStart"/>
            <w:r w:rsidRPr="003B3242">
              <w:rPr>
                <w:rFonts w:hint="eastAsia"/>
              </w:rPr>
              <w:t>作出</w:t>
            </w:r>
            <w:proofErr w:type="gramEnd"/>
            <w:r w:rsidRPr="003B3242">
              <w:rPr>
                <w:rFonts w:hint="eastAsia"/>
              </w:rPr>
              <w:t>处理。</w:t>
            </w:r>
          </w:p>
          <w:p w14:paraId="3EA627E2" w14:textId="77777777" w:rsidR="003B3242" w:rsidRPr="003B3242" w:rsidRDefault="003B3242" w:rsidP="003B3242">
            <w:pPr>
              <w:rPr>
                <w:rFonts w:hint="eastAsia"/>
              </w:rPr>
            </w:pPr>
            <w:r w:rsidRPr="003B3242">
              <w:rPr>
                <w:rFonts w:hint="eastAsia"/>
              </w:rPr>
              <w:t xml:space="preserve">　　第五十一条　县级以上地方人民政府卫生行政部门负责本行政区域内的职业病统计报告的管理工作，并按照规定上报。</w:t>
            </w:r>
          </w:p>
          <w:p w14:paraId="0754E797" w14:textId="77777777" w:rsidR="003B3242" w:rsidRPr="003B3242" w:rsidRDefault="003B3242" w:rsidP="003B3242">
            <w:pPr>
              <w:rPr>
                <w:rFonts w:hint="eastAsia"/>
              </w:rPr>
            </w:pPr>
            <w:r w:rsidRPr="003B3242">
              <w:rPr>
                <w:rFonts w:hint="eastAsia"/>
              </w:rPr>
              <w:t xml:space="preserve">　　第五十二条　当事人对职业病诊断有异议的，可以向</w:t>
            </w:r>
            <w:proofErr w:type="gramStart"/>
            <w:r w:rsidRPr="003B3242">
              <w:rPr>
                <w:rFonts w:hint="eastAsia"/>
              </w:rPr>
              <w:t>作出</w:t>
            </w:r>
            <w:proofErr w:type="gramEnd"/>
            <w:r w:rsidRPr="003B3242">
              <w:rPr>
                <w:rFonts w:hint="eastAsia"/>
              </w:rPr>
              <w:t>诊断的医疗卫生机构所在地地方人民政府卫生行政部门申请鉴定。</w:t>
            </w:r>
          </w:p>
          <w:p w14:paraId="5F454134" w14:textId="77777777" w:rsidR="003B3242" w:rsidRPr="003B3242" w:rsidRDefault="003B3242" w:rsidP="003B3242">
            <w:pPr>
              <w:rPr>
                <w:rFonts w:hint="eastAsia"/>
              </w:rPr>
            </w:pPr>
            <w:r w:rsidRPr="003B3242">
              <w:rPr>
                <w:rFonts w:hint="eastAsia"/>
              </w:rPr>
              <w:t xml:space="preserve">　　职业病诊断争议由设区的市级以上地方人民政府卫生行政部门根</w:t>
            </w:r>
            <w:r w:rsidRPr="003B3242">
              <w:rPr>
                <w:rFonts w:hint="eastAsia"/>
              </w:rPr>
              <w:lastRenderedPageBreak/>
              <w:t>据当事人的申请，组织职业病诊断鉴定委员会进行鉴定。</w:t>
            </w:r>
          </w:p>
          <w:p w14:paraId="7EE34E50" w14:textId="77777777" w:rsidR="003B3242" w:rsidRPr="003B3242" w:rsidRDefault="003B3242" w:rsidP="003B3242">
            <w:pPr>
              <w:rPr>
                <w:rFonts w:hint="eastAsia"/>
              </w:rPr>
            </w:pPr>
            <w:r w:rsidRPr="003B3242">
              <w:rPr>
                <w:rFonts w:hint="eastAsia"/>
              </w:rPr>
              <w:t xml:space="preserve">　　当事人对设区的市级职业病诊断鉴定委员会的鉴定结论不服的，可以向省、自治区、直辖市人民政府卫生行政部门申请再鉴定。</w:t>
            </w:r>
          </w:p>
          <w:p w14:paraId="71405EE0" w14:textId="77777777" w:rsidR="003B3242" w:rsidRPr="003B3242" w:rsidRDefault="003B3242" w:rsidP="003B3242">
            <w:pPr>
              <w:rPr>
                <w:rFonts w:hint="eastAsia"/>
              </w:rPr>
            </w:pPr>
            <w:r w:rsidRPr="003B3242">
              <w:rPr>
                <w:rFonts w:hint="eastAsia"/>
              </w:rPr>
              <w:t xml:space="preserve">　　第五十三条　职业病诊断鉴定委员会由相关专业的专家组成。</w:t>
            </w:r>
          </w:p>
          <w:p w14:paraId="4D84B57B" w14:textId="77777777" w:rsidR="003B3242" w:rsidRPr="003B3242" w:rsidRDefault="003B3242" w:rsidP="003B3242">
            <w:pPr>
              <w:rPr>
                <w:rFonts w:hint="eastAsia"/>
              </w:rPr>
            </w:pPr>
            <w:r w:rsidRPr="003B3242">
              <w:rPr>
                <w:rFonts w:hint="eastAsia"/>
              </w:rPr>
              <w:t xml:space="preserve">　　省、自治区、直辖市人民政府卫生行政部门应当设立相关的专家库，需要对职业病争议</w:t>
            </w:r>
            <w:proofErr w:type="gramStart"/>
            <w:r w:rsidRPr="003B3242">
              <w:rPr>
                <w:rFonts w:hint="eastAsia"/>
              </w:rPr>
              <w:t>作出</w:t>
            </w:r>
            <w:proofErr w:type="gramEnd"/>
            <w:r w:rsidRPr="003B3242">
              <w:rPr>
                <w:rFonts w:hint="eastAsia"/>
              </w:rPr>
              <w:t>诊断鉴定时，由当事人或者当事人委托有关卫生行政部门从专家库中以随机抽取的方式确定参加诊断鉴定委员会的专家。</w:t>
            </w:r>
          </w:p>
          <w:p w14:paraId="7732FE21" w14:textId="77777777" w:rsidR="003B3242" w:rsidRPr="003B3242" w:rsidRDefault="003B3242" w:rsidP="003B3242">
            <w:pPr>
              <w:rPr>
                <w:rFonts w:hint="eastAsia"/>
              </w:rPr>
            </w:pPr>
            <w:r w:rsidRPr="003B3242">
              <w:rPr>
                <w:rFonts w:hint="eastAsia"/>
              </w:rPr>
              <w:t xml:space="preserve">　　职业病诊断鉴定委员会应当按照国务院卫生行政部门颁布的职业病诊断标准和职业病诊断、鉴定办法进行职业病诊断鉴定，向当事人出具职业病诊断鉴定书。职业病诊断、鉴定费用由用人单位承担。</w:t>
            </w:r>
          </w:p>
          <w:p w14:paraId="7A4C3F01" w14:textId="77777777" w:rsidR="003B3242" w:rsidRPr="003B3242" w:rsidRDefault="003B3242" w:rsidP="003B3242">
            <w:pPr>
              <w:rPr>
                <w:rFonts w:hint="eastAsia"/>
              </w:rPr>
            </w:pPr>
            <w:r w:rsidRPr="003B3242">
              <w:rPr>
                <w:rFonts w:hint="eastAsia"/>
              </w:rPr>
              <w:t xml:space="preserve">　　第五十四条　职业病诊断鉴定委员会组成人员应当遵守职业道德，客观、公正地进行诊断鉴定，并承担相应的责任。职业病诊断鉴定委员会组成人员不得私下接触当事人，不得收受当事人的财物或者其他好处，与当事人有利害关系的，应当回避。</w:t>
            </w:r>
          </w:p>
          <w:p w14:paraId="5A1A15DA" w14:textId="77777777" w:rsidR="003B3242" w:rsidRPr="003B3242" w:rsidRDefault="003B3242" w:rsidP="003B3242">
            <w:pPr>
              <w:rPr>
                <w:rFonts w:hint="eastAsia"/>
              </w:rPr>
            </w:pPr>
            <w:r w:rsidRPr="003B3242">
              <w:rPr>
                <w:rFonts w:hint="eastAsia"/>
              </w:rPr>
              <w:t xml:space="preserve">　　人民法院受理有关案件需要进行职业病鉴定时，应当从省、自治区、直辖市人民政府卫生行政部门依法设立的相关的专家库中选取参加鉴定的专家。</w:t>
            </w:r>
          </w:p>
          <w:p w14:paraId="35C53C37" w14:textId="77777777" w:rsidR="003B3242" w:rsidRPr="003B3242" w:rsidRDefault="003B3242" w:rsidP="003B3242">
            <w:pPr>
              <w:rPr>
                <w:rFonts w:hint="eastAsia"/>
              </w:rPr>
            </w:pPr>
            <w:r w:rsidRPr="003B3242">
              <w:rPr>
                <w:rFonts w:hint="eastAsia"/>
              </w:rPr>
              <w:t xml:space="preserve">　　第五十五条　医疗卫生机构发现疑似职业病病人时，应当告知劳动者本人并及时通知用人单位。</w:t>
            </w:r>
          </w:p>
          <w:p w14:paraId="6AA3D2A9" w14:textId="77777777" w:rsidR="003B3242" w:rsidRPr="003B3242" w:rsidRDefault="003B3242" w:rsidP="003B3242">
            <w:pPr>
              <w:rPr>
                <w:rFonts w:hint="eastAsia"/>
              </w:rPr>
            </w:pPr>
            <w:r w:rsidRPr="003B3242">
              <w:rPr>
                <w:rFonts w:hint="eastAsia"/>
              </w:rPr>
              <w:t xml:space="preserve">　　用人单位应当及时安排对疑似职业病病人进行诊断；在疑似职业病病人诊断或者医学观察期间，不得解除或者终止与其订立的劳动合同。</w:t>
            </w:r>
          </w:p>
          <w:p w14:paraId="29D57E94" w14:textId="77777777" w:rsidR="003B3242" w:rsidRPr="003B3242" w:rsidRDefault="003B3242" w:rsidP="003B3242">
            <w:pPr>
              <w:rPr>
                <w:rFonts w:hint="eastAsia"/>
              </w:rPr>
            </w:pPr>
            <w:r w:rsidRPr="003B3242">
              <w:rPr>
                <w:rFonts w:hint="eastAsia"/>
              </w:rPr>
              <w:t xml:space="preserve">　　疑似职业病病人在诊断、医学观察期间的费用，由用人单位承担。</w:t>
            </w:r>
          </w:p>
          <w:p w14:paraId="7E65BDCB" w14:textId="77777777" w:rsidR="003B3242" w:rsidRPr="003B3242" w:rsidRDefault="003B3242" w:rsidP="003B3242">
            <w:pPr>
              <w:rPr>
                <w:rFonts w:hint="eastAsia"/>
              </w:rPr>
            </w:pPr>
            <w:r w:rsidRPr="003B3242">
              <w:rPr>
                <w:rFonts w:hint="eastAsia"/>
              </w:rPr>
              <w:t xml:space="preserve">　　第五十六条　用人单位应当保障职业病病人依法享受国家规定的职业病待遇。</w:t>
            </w:r>
          </w:p>
          <w:p w14:paraId="202F0045" w14:textId="77777777" w:rsidR="003B3242" w:rsidRPr="003B3242" w:rsidRDefault="003B3242" w:rsidP="003B3242">
            <w:pPr>
              <w:rPr>
                <w:rFonts w:hint="eastAsia"/>
              </w:rPr>
            </w:pPr>
            <w:r w:rsidRPr="003B3242">
              <w:rPr>
                <w:rFonts w:hint="eastAsia"/>
              </w:rPr>
              <w:t xml:space="preserve">　　用人单位应当按照国家有关规定，安排职业病病人进行治疗、康复和定期检查。</w:t>
            </w:r>
          </w:p>
          <w:p w14:paraId="462A23B8" w14:textId="77777777" w:rsidR="003B3242" w:rsidRPr="003B3242" w:rsidRDefault="003B3242" w:rsidP="003B3242">
            <w:pPr>
              <w:rPr>
                <w:rFonts w:hint="eastAsia"/>
              </w:rPr>
            </w:pPr>
            <w:r w:rsidRPr="003B3242">
              <w:rPr>
                <w:rFonts w:hint="eastAsia"/>
              </w:rPr>
              <w:t xml:space="preserve">　　用人单位对不适宜继续从事原工作的职业病病人，应当调离原岗位，并妥善安置。</w:t>
            </w:r>
          </w:p>
          <w:p w14:paraId="59A91CB7" w14:textId="77777777" w:rsidR="003B3242" w:rsidRPr="003B3242" w:rsidRDefault="003B3242" w:rsidP="003B3242">
            <w:pPr>
              <w:rPr>
                <w:rFonts w:hint="eastAsia"/>
              </w:rPr>
            </w:pPr>
            <w:r w:rsidRPr="003B3242">
              <w:rPr>
                <w:rFonts w:hint="eastAsia"/>
              </w:rPr>
              <w:t xml:space="preserve">　　用人单位对从事接触职业病危害的作业的劳动者，应当给予适当岗位津贴。</w:t>
            </w:r>
          </w:p>
          <w:p w14:paraId="47BF6E46" w14:textId="77777777" w:rsidR="003B3242" w:rsidRPr="003B3242" w:rsidRDefault="003B3242" w:rsidP="003B3242">
            <w:pPr>
              <w:rPr>
                <w:rFonts w:hint="eastAsia"/>
              </w:rPr>
            </w:pPr>
            <w:r w:rsidRPr="003B3242">
              <w:rPr>
                <w:rFonts w:hint="eastAsia"/>
              </w:rPr>
              <w:t xml:space="preserve">　　第五十七条　职业病病人的诊疗、康复费用，伤残以及丧失劳动能力的职业病病人的社会保障，按照国家有关工伤保险的规定执行。</w:t>
            </w:r>
          </w:p>
          <w:p w14:paraId="15F64C73" w14:textId="77777777" w:rsidR="003B3242" w:rsidRPr="003B3242" w:rsidRDefault="003B3242" w:rsidP="003B3242">
            <w:pPr>
              <w:rPr>
                <w:rFonts w:hint="eastAsia"/>
              </w:rPr>
            </w:pPr>
            <w:r w:rsidRPr="003B3242">
              <w:rPr>
                <w:rFonts w:hint="eastAsia"/>
              </w:rPr>
              <w:t xml:space="preserve">　　第五十八条　职业病病人除依法享有工伤保险外，依照有关民事法律，尚有获得赔偿的权利的，有权向用人单位提出赔偿要求。</w:t>
            </w:r>
          </w:p>
          <w:p w14:paraId="24DF832A" w14:textId="77777777" w:rsidR="003B3242" w:rsidRPr="003B3242" w:rsidRDefault="003B3242" w:rsidP="003B3242">
            <w:pPr>
              <w:rPr>
                <w:rFonts w:hint="eastAsia"/>
              </w:rPr>
            </w:pPr>
            <w:r w:rsidRPr="003B3242">
              <w:rPr>
                <w:rFonts w:hint="eastAsia"/>
              </w:rPr>
              <w:t xml:space="preserve">　　第五十九条　劳动者被诊断患有职业病，但用人单位没有依法参加工伤保险的，其医疗和生活保障由该用人单位承担。</w:t>
            </w:r>
          </w:p>
          <w:p w14:paraId="2DB79C41" w14:textId="77777777" w:rsidR="003B3242" w:rsidRPr="003B3242" w:rsidRDefault="003B3242" w:rsidP="003B3242">
            <w:pPr>
              <w:rPr>
                <w:rFonts w:hint="eastAsia"/>
              </w:rPr>
            </w:pPr>
            <w:r w:rsidRPr="003B3242">
              <w:rPr>
                <w:rFonts w:hint="eastAsia"/>
              </w:rPr>
              <w:t xml:space="preserve">　　第六十条　职业病病人变动工作单位，其依法享有的待遇不变。</w:t>
            </w:r>
          </w:p>
          <w:p w14:paraId="77F233B7" w14:textId="77777777" w:rsidR="003B3242" w:rsidRPr="003B3242" w:rsidRDefault="003B3242" w:rsidP="003B3242">
            <w:pPr>
              <w:rPr>
                <w:rFonts w:hint="eastAsia"/>
              </w:rPr>
            </w:pPr>
            <w:r w:rsidRPr="003B3242">
              <w:rPr>
                <w:rFonts w:hint="eastAsia"/>
              </w:rPr>
              <w:t xml:space="preserve">　　用人单位在发生分立、合并、解散、破产等情形时，应当对从事接触职业病危害的作业的劳动者进行健康检查，并按照国家有关规定妥善安置职业病病人。</w:t>
            </w:r>
          </w:p>
          <w:p w14:paraId="21B6E5F9" w14:textId="77777777" w:rsidR="003B3242" w:rsidRPr="003B3242" w:rsidRDefault="003B3242" w:rsidP="003B3242">
            <w:pPr>
              <w:rPr>
                <w:rFonts w:hint="eastAsia"/>
              </w:rPr>
            </w:pPr>
            <w:r w:rsidRPr="003B3242">
              <w:rPr>
                <w:rFonts w:hint="eastAsia"/>
              </w:rPr>
              <w:t xml:space="preserve">　　第六十一条　用人单位已经不存在或者无法确认劳动关系的职业病病人，可以向地方人民政府医疗保障、民政部门申请医疗救助和生活等方面的救助。</w:t>
            </w:r>
          </w:p>
          <w:p w14:paraId="00A149EB" w14:textId="77777777" w:rsidR="003B3242" w:rsidRPr="003B3242" w:rsidRDefault="003B3242" w:rsidP="003B3242">
            <w:pPr>
              <w:rPr>
                <w:rFonts w:hint="eastAsia"/>
              </w:rPr>
            </w:pPr>
            <w:r w:rsidRPr="003B3242">
              <w:rPr>
                <w:rFonts w:hint="eastAsia"/>
              </w:rPr>
              <w:lastRenderedPageBreak/>
              <w:t xml:space="preserve">　　地方各级人民政府应当根据本地区的实际情况，采取其他措施，使前款规定的职业病病人获得医疗救治。</w:t>
            </w:r>
          </w:p>
          <w:p w14:paraId="469D6249" w14:textId="77777777" w:rsidR="003B3242" w:rsidRPr="003B3242" w:rsidRDefault="003B3242" w:rsidP="003B3242">
            <w:r w:rsidRPr="003B3242">
              <w:t> </w:t>
            </w:r>
          </w:p>
          <w:p w14:paraId="1ED060EA" w14:textId="77777777" w:rsidR="003B3242" w:rsidRPr="003B3242" w:rsidRDefault="003B3242" w:rsidP="003B3242">
            <w:pPr>
              <w:rPr>
                <w:rFonts w:hint="eastAsia"/>
              </w:rPr>
            </w:pPr>
            <w:r w:rsidRPr="003B3242">
              <w:rPr>
                <w:rFonts w:hint="eastAsia"/>
              </w:rPr>
              <w:t>第五章　监　督　检　查</w:t>
            </w:r>
          </w:p>
          <w:p w14:paraId="3B22C082" w14:textId="77777777" w:rsidR="003B3242" w:rsidRPr="003B3242" w:rsidRDefault="003B3242" w:rsidP="003B3242">
            <w:pPr>
              <w:rPr>
                <w:rFonts w:hint="eastAsia"/>
              </w:rPr>
            </w:pPr>
            <w:r w:rsidRPr="003B3242">
              <w:rPr>
                <w:rFonts w:hint="eastAsia"/>
              </w:rPr>
              <w:t xml:space="preserve">　　第六十二条　县级以上人民政府职业卫生监督管理部门依照职业病防治法律、法规、国家职业卫生标准和卫生要求，依据职责划分，对职业病防治工作进行监督检查。</w:t>
            </w:r>
          </w:p>
          <w:p w14:paraId="3F400A5A" w14:textId="77777777" w:rsidR="003B3242" w:rsidRPr="003B3242" w:rsidRDefault="003B3242" w:rsidP="003B3242">
            <w:pPr>
              <w:rPr>
                <w:rFonts w:hint="eastAsia"/>
              </w:rPr>
            </w:pPr>
            <w:r w:rsidRPr="003B3242">
              <w:rPr>
                <w:rFonts w:hint="eastAsia"/>
              </w:rPr>
              <w:t xml:space="preserve">　　第六十三条　卫生行政部门履行监督检查职责时，有权采取下列措施：</w:t>
            </w:r>
          </w:p>
          <w:p w14:paraId="16D9F158" w14:textId="77777777" w:rsidR="003B3242" w:rsidRPr="003B3242" w:rsidRDefault="003B3242" w:rsidP="003B3242">
            <w:pPr>
              <w:rPr>
                <w:rFonts w:hint="eastAsia"/>
              </w:rPr>
            </w:pPr>
            <w:r w:rsidRPr="003B3242">
              <w:rPr>
                <w:rFonts w:hint="eastAsia"/>
              </w:rPr>
              <w:t xml:space="preserve">　　（一）进入被检查单位和职业病危害现场，了解情况，调查取证；</w:t>
            </w:r>
          </w:p>
          <w:p w14:paraId="420C7DDB" w14:textId="77777777" w:rsidR="003B3242" w:rsidRPr="003B3242" w:rsidRDefault="003B3242" w:rsidP="003B3242">
            <w:pPr>
              <w:rPr>
                <w:rFonts w:hint="eastAsia"/>
              </w:rPr>
            </w:pPr>
            <w:r w:rsidRPr="003B3242">
              <w:rPr>
                <w:rFonts w:hint="eastAsia"/>
              </w:rPr>
              <w:t xml:space="preserve">　　（二）查阅或者复制与违反职业病防治法律、法规的行为有关的资料和采集样品；</w:t>
            </w:r>
          </w:p>
          <w:p w14:paraId="74451FEF" w14:textId="77777777" w:rsidR="003B3242" w:rsidRPr="003B3242" w:rsidRDefault="003B3242" w:rsidP="003B3242">
            <w:pPr>
              <w:rPr>
                <w:rFonts w:hint="eastAsia"/>
              </w:rPr>
            </w:pPr>
            <w:r w:rsidRPr="003B3242">
              <w:rPr>
                <w:rFonts w:hint="eastAsia"/>
              </w:rPr>
              <w:t xml:space="preserve">　　（三）责令违反职业病防治法律、法规的单位和个人停止违法行为。</w:t>
            </w:r>
          </w:p>
          <w:p w14:paraId="1AE70AD0" w14:textId="77777777" w:rsidR="003B3242" w:rsidRPr="003B3242" w:rsidRDefault="003B3242" w:rsidP="003B3242">
            <w:pPr>
              <w:rPr>
                <w:rFonts w:hint="eastAsia"/>
              </w:rPr>
            </w:pPr>
            <w:r w:rsidRPr="003B3242">
              <w:rPr>
                <w:rFonts w:hint="eastAsia"/>
              </w:rPr>
              <w:t xml:space="preserve">　　第六十四条　发生职业病危害事故或者有证据证明危害状态可能导致职业病危害事故发生时，卫生行政部门可以采取下列临时控制措施：</w:t>
            </w:r>
          </w:p>
          <w:p w14:paraId="2C969220" w14:textId="77777777" w:rsidR="003B3242" w:rsidRPr="003B3242" w:rsidRDefault="003B3242" w:rsidP="003B3242">
            <w:pPr>
              <w:rPr>
                <w:rFonts w:hint="eastAsia"/>
              </w:rPr>
            </w:pPr>
            <w:r w:rsidRPr="003B3242">
              <w:rPr>
                <w:rFonts w:hint="eastAsia"/>
              </w:rPr>
              <w:t xml:space="preserve">　　（一）责令暂停导致职业病危害事故的作业；</w:t>
            </w:r>
          </w:p>
          <w:p w14:paraId="277090D2" w14:textId="77777777" w:rsidR="003B3242" w:rsidRPr="003B3242" w:rsidRDefault="003B3242" w:rsidP="003B3242">
            <w:pPr>
              <w:rPr>
                <w:rFonts w:hint="eastAsia"/>
              </w:rPr>
            </w:pPr>
            <w:r w:rsidRPr="003B3242">
              <w:rPr>
                <w:rFonts w:hint="eastAsia"/>
              </w:rPr>
              <w:t xml:space="preserve">　　（二）封存造成职业病危害事故或者可能导致职业病危害事故发生的材料和设备；</w:t>
            </w:r>
          </w:p>
          <w:p w14:paraId="24708ECC" w14:textId="77777777" w:rsidR="003B3242" w:rsidRPr="003B3242" w:rsidRDefault="003B3242" w:rsidP="003B3242">
            <w:pPr>
              <w:rPr>
                <w:rFonts w:hint="eastAsia"/>
              </w:rPr>
            </w:pPr>
            <w:r w:rsidRPr="003B3242">
              <w:rPr>
                <w:rFonts w:hint="eastAsia"/>
              </w:rPr>
              <w:t xml:space="preserve">　　（三）组织控制职业病危害事故现场。</w:t>
            </w:r>
          </w:p>
          <w:p w14:paraId="0D22FF08" w14:textId="77777777" w:rsidR="003B3242" w:rsidRPr="003B3242" w:rsidRDefault="003B3242" w:rsidP="003B3242">
            <w:pPr>
              <w:rPr>
                <w:rFonts w:hint="eastAsia"/>
              </w:rPr>
            </w:pPr>
            <w:r w:rsidRPr="003B3242">
              <w:rPr>
                <w:rFonts w:hint="eastAsia"/>
              </w:rPr>
              <w:t xml:space="preserve">　　在职业病危害事故或者危害状态得到有效控制后，卫生行政部门应当及时解除控制措施。</w:t>
            </w:r>
          </w:p>
          <w:p w14:paraId="129E7DFF" w14:textId="77777777" w:rsidR="003B3242" w:rsidRPr="003B3242" w:rsidRDefault="003B3242" w:rsidP="003B3242">
            <w:pPr>
              <w:rPr>
                <w:rFonts w:hint="eastAsia"/>
              </w:rPr>
            </w:pPr>
            <w:r w:rsidRPr="003B3242">
              <w:rPr>
                <w:rFonts w:hint="eastAsia"/>
              </w:rPr>
              <w:t xml:space="preserve">　　第六十五条　职业卫生监督执法人员依法执行职务时，应当出示监督执法证件。</w:t>
            </w:r>
          </w:p>
          <w:p w14:paraId="655459EE" w14:textId="77777777" w:rsidR="003B3242" w:rsidRPr="003B3242" w:rsidRDefault="003B3242" w:rsidP="003B3242">
            <w:pPr>
              <w:rPr>
                <w:rFonts w:hint="eastAsia"/>
              </w:rPr>
            </w:pPr>
            <w:r w:rsidRPr="003B3242">
              <w:rPr>
                <w:rFonts w:hint="eastAsia"/>
              </w:rPr>
              <w:t xml:space="preserve">　　职业卫生监督执法人员应当忠于职守，秉公执法，严格遵守执法规范；涉及用人单位的秘密的，应当为其保密。</w:t>
            </w:r>
          </w:p>
          <w:p w14:paraId="700AE570" w14:textId="77777777" w:rsidR="003B3242" w:rsidRPr="003B3242" w:rsidRDefault="003B3242" w:rsidP="003B3242">
            <w:pPr>
              <w:rPr>
                <w:rFonts w:hint="eastAsia"/>
              </w:rPr>
            </w:pPr>
            <w:r w:rsidRPr="003B3242">
              <w:rPr>
                <w:rFonts w:hint="eastAsia"/>
              </w:rPr>
              <w:t xml:space="preserve">　　第六十六条　职业卫生监督执法人员依法执行职务时，被检查单位应当接受检查并予以支持配合，不得拒绝和阻碍。</w:t>
            </w:r>
          </w:p>
          <w:p w14:paraId="6D10DBB1" w14:textId="77777777" w:rsidR="003B3242" w:rsidRPr="003B3242" w:rsidRDefault="003B3242" w:rsidP="003B3242">
            <w:pPr>
              <w:rPr>
                <w:rFonts w:hint="eastAsia"/>
              </w:rPr>
            </w:pPr>
            <w:r w:rsidRPr="003B3242">
              <w:rPr>
                <w:rFonts w:hint="eastAsia"/>
              </w:rPr>
              <w:t xml:space="preserve">　　第六十七条　卫生行政部门及其职业卫生监督执法人员履行职责时，不得有下列行为：</w:t>
            </w:r>
          </w:p>
          <w:p w14:paraId="3AC9059E" w14:textId="77777777" w:rsidR="003B3242" w:rsidRPr="003B3242" w:rsidRDefault="003B3242" w:rsidP="003B3242">
            <w:pPr>
              <w:rPr>
                <w:rFonts w:hint="eastAsia"/>
              </w:rPr>
            </w:pPr>
            <w:r w:rsidRPr="003B3242">
              <w:rPr>
                <w:rFonts w:hint="eastAsia"/>
              </w:rPr>
              <w:t xml:space="preserve">　　（一）对不符合法定条件的，发给建设项目有关证明文件、资质证明文件或者予以批准；</w:t>
            </w:r>
          </w:p>
          <w:p w14:paraId="4CE96307" w14:textId="77777777" w:rsidR="003B3242" w:rsidRPr="003B3242" w:rsidRDefault="003B3242" w:rsidP="003B3242">
            <w:pPr>
              <w:rPr>
                <w:rFonts w:hint="eastAsia"/>
              </w:rPr>
            </w:pPr>
            <w:r w:rsidRPr="003B3242">
              <w:rPr>
                <w:rFonts w:hint="eastAsia"/>
              </w:rPr>
              <w:t xml:space="preserve">　　（二）对已经取得有关证明文件的，不履行监督检查职责；</w:t>
            </w:r>
          </w:p>
          <w:p w14:paraId="3088DB36" w14:textId="77777777" w:rsidR="003B3242" w:rsidRPr="003B3242" w:rsidRDefault="003B3242" w:rsidP="003B3242">
            <w:pPr>
              <w:rPr>
                <w:rFonts w:hint="eastAsia"/>
              </w:rPr>
            </w:pPr>
            <w:r w:rsidRPr="003B3242">
              <w:rPr>
                <w:rFonts w:hint="eastAsia"/>
              </w:rPr>
              <w:t xml:space="preserve">　　（三）发现用人单位存在职业病危害的，可能造成职业病危害事故，不及时依法采取控制措施；</w:t>
            </w:r>
          </w:p>
          <w:p w14:paraId="0D4E6E07" w14:textId="77777777" w:rsidR="003B3242" w:rsidRPr="003B3242" w:rsidRDefault="003B3242" w:rsidP="003B3242">
            <w:pPr>
              <w:rPr>
                <w:rFonts w:hint="eastAsia"/>
              </w:rPr>
            </w:pPr>
            <w:r w:rsidRPr="003B3242">
              <w:rPr>
                <w:rFonts w:hint="eastAsia"/>
              </w:rPr>
              <w:t xml:space="preserve">　　（四）其他违反本法的行为。</w:t>
            </w:r>
          </w:p>
          <w:p w14:paraId="14DFB9FE" w14:textId="77777777" w:rsidR="003B3242" w:rsidRPr="003B3242" w:rsidRDefault="003B3242" w:rsidP="003B3242">
            <w:pPr>
              <w:rPr>
                <w:rFonts w:hint="eastAsia"/>
              </w:rPr>
            </w:pPr>
            <w:r w:rsidRPr="003B3242">
              <w:rPr>
                <w:rFonts w:hint="eastAsia"/>
              </w:rPr>
              <w:t xml:space="preserve">　　第六十八条　职业卫生监督执法人员应当依法经过资格认定。</w:t>
            </w:r>
          </w:p>
          <w:p w14:paraId="65EF08A2" w14:textId="77777777" w:rsidR="003B3242" w:rsidRPr="003B3242" w:rsidRDefault="003B3242" w:rsidP="003B3242">
            <w:pPr>
              <w:rPr>
                <w:rFonts w:hint="eastAsia"/>
              </w:rPr>
            </w:pPr>
            <w:r w:rsidRPr="003B3242">
              <w:rPr>
                <w:rFonts w:hint="eastAsia"/>
              </w:rPr>
              <w:t xml:space="preserve">　　职业卫生监督管理部门应当加强队伍建设，提高职业卫生监督执法人员的政治、业务素质，依照本法和其他有关法律、法规的规定，建立、健全内部监督制度，对其工作人员执行法律、法规和遵守纪律的情况，进行监督检查。</w:t>
            </w:r>
          </w:p>
          <w:p w14:paraId="1E2B1402" w14:textId="77777777" w:rsidR="003B3242" w:rsidRPr="003B3242" w:rsidRDefault="003B3242" w:rsidP="003B3242">
            <w:r w:rsidRPr="003B3242">
              <w:t> </w:t>
            </w:r>
          </w:p>
          <w:p w14:paraId="75AB4C71" w14:textId="77777777" w:rsidR="003B3242" w:rsidRPr="003B3242" w:rsidRDefault="003B3242" w:rsidP="003B3242">
            <w:pPr>
              <w:rPr>
                <w:rFonts w:hint="eastAsia"/>
              </w:rPr>
            </w:pPr>
            <w:r w:rsidRPr="003B3242">
              <w:rPr>
                <w:rFonts w:hint="eastAsia"/>
              </w:rPr>
              <w:t>第六章　法　律　责　任</w:t>
            </w:r>
          </w:p>
          <w:p w14:paraId="47A08256" w14:textId="77777777" w:rsidR="003B3242" w:rsidRPr="003B3242" w:rsidRDefault="003B3242" w:rsidP="003B3242">
            <w:pPr>
              <w:rPr>
                <w:rFonts w:hint="eastAsia"/>
              </w:rPr>
            </w:pPr>
            <w:r w:rsidRPr="003B3242">
              <w:rPr>
                <w:rFonts w:hint="eastAsia"/>
              </w:rPr>
              <w:t xml:space="preserve">　　第六十九条　建设单位违反本法规定，有下列行为之一的，由卫生</w:t>
            </w:r>
            <w:r w:rsidRPr="003B3242">
              <w:rPr>
                <w:rFonts w:hint="eastAsia"/>
              </w:rPr>
              <w:lastRenderedPageBreak/>
              <w:t>行政部门给予警告，责令限期改正；逾期不改正的，处十万元以上五十万元以下的罚款；情节严重的，责令停止产生职业病危害的作业，或者提请有关人民政府按照国务院规定的权限责令停建、关闭：</w:t>
            </w:r>
          </w:p>
          <w:p w14:paraId="73B4FDAC" w14:textId="77777777" w:rsidR="003B3242" w:rsidRPr="003B3242" w:rsidRDefault="003B3242" w:rsidP="003B3242">
            <w:pPr>
              <w:rPr>
                <w:rFonts w:hint="eastAsia"/>
              </w:rPr>
            </w:pPr>
            <w:r w:rsidRPr="003B3242">
              <w:rPr>
                <w:rFonts w:hint="eastAsia"/>
              </w:rPr>
              <w:t xml:space="preserve">　　（一）未按照规定进行职业病危害</w:t>
            </w:r>
            <w:proofErr w:type="gramStart"/>
            <w:r w:rsidRPr="003B3242">
              <w:rPr>
                <w:rFonts w:hint="eastAsia"/>
              </w:rPr>
              <w:t>预评价</w:t>
            </w:r>
            <w:proofErr w:type="gramEnd"/>
            <w:r w:rsidRPr="003B3242">
              <w:rPr>
                <w:rFonts w:hint="eastAsia"/>
              </w:rPr>
              <w:t>的；</w:t>
            </w:r>
          </w:p>
          <w:p w14:paraId="0174A6ED" w14:textId="77777777" w:rsidR="003B3242" w:rsidRPr="003B3242" w:rsidRDefault="003B3242" w:rsidP="003B3242">
            <w:pPr>
              <w:rPr>
                <w:rFonts w:hint="eastAsia"/>
              </w:rPr>
            </w:pPr>
            <w:r w:rsidRPr="003B3242">
              <w:rPr>
                <w:rFonts w:hint="eastAsia"/>
              </w:rPr>
              <w:t xml:space="preserve">　　（二）医疗机构可能产生放射性职业病危害的建设项目未按照规定提交放射性职业病危害预评价报告，或者放射性职业病危害预评价报告未经卫生行政部门审核同意，开工建设的；</w:t>
            </w:r>
          </w:p>
          <w:p w14:paraId="733473E3" w14:textId="77777777" w:rsidR="003B3242" w:rsidRPr="003B3242" w:rsidRDefault="003B3242" w:rsidP="003B3242">
            <w:pPr>
              <w:rPr>
                <w:rFonts w:hint="eastAsia"/>
              </w:rPr>
            </w:pPr>
            <w:r w:rsidRPr="003B3242">
              <w:rPr>
                <w:rFonts w:hint="eastAsia"/>
              </w:rPr>
              <w:t xml:space="preserve">　　（三）建设项目的职业病防护设施未按照规定与主体工程同时设计、同时施工、同时投入生产和使用的；</w:t>
            </w:r>
          </w:p>
          <w:p w14:paraId="3E4EC899" w14:textId="77777777" w:rsidR="003B3242" w:rsidRPr="003B3242" w:rsidRDefault="003B3242" w:rsidP="003B3242">
            <w:pPr>
              <w:rPr>
                <w:rFonts w:hint="eastAsia"/>
              </w:rPr>
            </w:pPr>
            <w:r w:rsidRPr="003B3242">
              <w:rPr>
                <w:rFonts w:hint="eastAsia"/>
              </w:rPr>
              <w:t xml:space="preserve">　　（四）建设项目的职业病防护设施设计不符合国家职业卫生标准和卫生要求，或者医疗机构放射性职业病危害严重的建设项目的防护设施设计未经卫生行政部门审查同意擅自施工的；</w:t>
            </w:r>
          </w:p>
          <w:p w14:paraId="6F7261A2" w14:textId="77777777" w:rsidR="003B3242" w:rsidRPr="003B3242" w:rsidRDefault="003B3242" w:rsidP="003B3242">
            <w:pPr>
              <w:rPr>
                <w:rFonts w:hint="eastAsia"/>
              </w:rPr>
            </w:pPr>
            <w:r w:rsidRPr="003B3242">
              <w:rPr>
                <w:rFonts w:hint="eastAsia"/>
              </w:rPr>
              <w:t xml:space="preserve">　　（五）未按照规定对职业病防护设施进行职业病危害控制效果评价的；</w:t>
            </w:r>
          </w:p>
          <w:p w14:paraId="12186BB5" w14:textId="77777777" w:rsidR="003B3242" w:rsidRPr="003B3242" w:rsidRDefault="003B3242" w:rsidP="003B3242">
            <w:pPr>
              <w:rPr>
                <w:rFonts w:hint="eastAsia"/>
              </w:rPr>
            </w:pPr>
            <w:r w:rsidRPr="003B3242">
              <w:rPr>
                <w:rFonts w:hint="eastAsia"/>
              </w:rPr>
              <w:t xml:space="preserve">　　（六）建设项目竣工投入生产和使用前，职业病防护设施未按照规定验收合格的。</w:t>
            </w:r>
          </w:p>
          <w:p w14:paraId="4DE8A8F0" w14:textId="77777777" w:rsidR="003B3242" w:rsidRPr="003B3242" w:rsidRDefault="003B3242" w:rsidP="003B3242">
            <w:pPr>
              <w:rPr>
                <w:rFonts w:hint="eastAsia"/>
              </w:rPr>
            </w:pPr>
            <w:r w:rsidRPr="003B3242">
              <w:rPr>
                <w:rFonts w:hint="eastAsia"/>
              </w:rPr>
              <w:t xml:space="preserve">　　第七十条　违反本法规定，有下列行为之一的，由卫生行政部门给予警告，责令限期改正；逾期不改正的，处十万元以下的罚款：</w:t>
            </w:r>
          </w:p>
          <w:p w14:paraId="71A5E324" w14:textId="77777777" w:rsidR="003B3242" w:rsidRPr="003B3242" w:rsidRDefault="003B3242" w:rsidP="003B3242">
            <w:pPr>
              <w:rPr>
                <w:rFonts w:hint="eastAsia"/>
              </w:rPr>
            </w:pPr>
            <w:r w:rsidRPr="003B3242">
              <w:rPr>
                <w:rFonts w:hint="eastAsia"/>
              </w:rPr>
              <w:t xml:space="preserve">　　（一）工作场所职业病危害因素检测、评价结果没有存档、上报、公布的；</w:t>
            </w:r>
          </w:p>
          <w:p w14:paraId="0407C1C3" w14:textId="77777777" w:rsidR="003B3242" w:rsidRPr="003B3242" w:rsidRDefault="003B3242" w:rsidP="003B3242">
            <w:pPr>
              <w:rPr>
                <w:rFonts w:hint="eastAsia"/>
              </w:rPr>
            </w:pPr>
            <w:r w:rsidRPr="003B3242">
              <w:rPr>
                <w:rFonts w:hint="eastAsia"/>
              </w:rPr>
              <w:t xml:space="preserve">　　（二）未采取本法第二十条规定的职业病防治管理措施的；</w:t>
            </w:r>
          </w:p>
          <w:p w14:paraId="38A0F5AF" w14:textId="77777777" w:rsidR="003B3242" w:rsidRPr="003B3242" w:rsidRDefault="003B3242" w:rsidP="003B3242">
            <w:pPr>
              <w:rPr>
                <w:rFonts w:hint="eastAsia"/>
              </w:rPr>
            </w:pPr>
            <w:r w:rsidRPr="003B3242">
              <w:rPr>
                <w:rFonts w:hint="eastAsia"/>
              </w:rPr>
              <w:t xml:space="preserve">　　（三）未按照规定公布有关职业病防治的规章制度、操作规程、职业病危害事故应急救援措施的；</w:t>
            </w:r>
          </w:p>
          <w:p w14:paraId="11FE1BFC" w14:textId="77777777" w:rsidR="003B3242" w:rsidRPr="003B3242" w:rsidRDefault="003B3242" w:rsidP="003B3242">
            <w:pPr>
              <w:rPr>
                <w:rFonts w:hint="eastAsia"/>
              </w:rPr>
            </w:pPr>
            <w:r w:rsidRPr="003B3242">
              <w:rPr>
                <w:rFonts w:hint="eastAsia"/>
              </w:rPr>
              <w:t xml:space="preserve">　　（四）未按照规定组织劳动者进行职业卫生培训，或者未对劳动者个人职业病防护采取指导、督促措施的；</w:t>
            </w:r>
          </w:p>
          <w:p w14:paraId="5C844B1E" w14:textId="77777777" w:rsidR="003B3242" w:rsidRPr="003B3242" w:rsidRDefault="003B3242" w:rsidP="003B3242">
            <w:pPr>
              <w:rPr>
                <w:rFonts w:hint="eastAsia"/>
              </w:rPr>
            </w:pPr>
            <w:r w:rsidRPr="003B3242">
              <w:rPr>
                <w:rFonts w:hint="eastAsia"/>
              </w:rPr>
              <w:t xml:space="preserve">　　（五）国内首次使用或者首次进口与职业病危害有关的化学材料，未按照规定报送毒性鉴定资料以及经有关部门登记注册或者批准进口的文件的。</w:t>
            </w:r>
          </w:p>
          <w:p w14:paraId="5A429D0E" w14:textId="77777777" w:rsidR="003B3242" w:rsidRPr="003B3242" w:rsidRDefault="003B3242" w:rsidP="003B3242">
            <w:pPr>
              <w:rPr>
                <w:rFonts w:hint="eastAsia"/>
              </w:rPr>
            </w:pPr>
            <w:r w:rsidRPr="003B3242">
              <w:rPr>
                <w:rFonts w:hint="eastAsia"/>
              </w:rPr>
              <w:t xml:space="preserve">　　第七十一条　用人单位违反本法规定，有下列行为之一的，由卫生行政部门责令限期改正，给予警告，可以并处五万元以上十万元以下的罚款：</w:t>
            </w:r>
          </w:p>
          <w:p w14:paraId="48901626" w14:textId="77777777" w:rsidR="003B3242" w:rsidRPr="003B3242" w:rsidRDefault="003B3242" w:rsidP="003B3242">
            <w:pPr>
              <w:rPr>
                <w:rFonts w:hint="eastAsia"/>
              </w:rPr>
            </w:pPr>
            <w:r w:rsidRPr="003B3242">
              <w:rPr>
                <w:rFonts w:hint="eastAsia"/>
              </w:rPr>
              <w:t xml:space="preserve">　　（一）未按照规定及时、如实向卫生行政部门申报产生职业病危害的项目的；</w:t>
            </w:r>
          </w:p>
          <w:p w14:paraId="5AAE9781" w14:textId="77777777" w:rsidR="003B3242" w:rsidRPr="003B3242" w:rsidRDefault="003B3242" w:rsidP="003B3242">
            <w:pPr>
              <w:rPr>
                <w:rFonts w:hint="eastAsia"/>
              </w:rPr>
            </w:pPr>
            <w:r w:rsidRPr="003B3242">
              <w:rPr>
                <w:rFonts w:hint="eastAsia"/>
              </w:rPr>
              <w:t xml:space="preserve">　　（二）未实施由专人负责的职业病危害因素日常监测，或者监测系统不能正常监测的；</w:t>
            </w:r>
          </w:p>
          <w:p w14:paraId="76F718AF" w14:textId="77777777" w:rsidR="003B3242" w:rsidRPr="003B3242" w:rsidRDefault="003B3242" w:rsidP="003B3242">
            <w:pPr>
              <w:rPr>
                <w:rFonts w:hint="eastAsia"/>
              </w:rPr>
            </w:pPr>
            <w:r w:rsidRPr="003B3242">
              <w:rPr>
                <w:rFonts w:hint="eastAsia"/>
              </w:rPr>
              <w:t xml:space="preserve">　　（三）订立或者变更劳动合同时，未告知劳动者职业病危害真实情况的；</w:t>
            </w:r>
          </w:p>
          <w:p w14:paraId="007AF634" w14:textId="77777777" w:rsidR="003B3242" w:rsidRPr="003B3242" w:rsidRDefault="003B3242" w:rsidP="003B3242">
            <w:pPr>
              <w:rPr>
                <w:rFonts w:hint="eastAsia"/>
              </w:rPr>
            </w:pPr>
            <w:r w:rsidRPr="003B3242">
              <w:rPr>
                <w:rFonts w:hint="eastAsia"/>
              </w:rPr>
              <w:t xml:space="preserve">　　（四）未按照规定组织职业健康检查、建立职业健康监护档案或者未将检查结果书面告知劳动者的；</w:t>
            </w:r>
          </w:p>
          <w:p w14:paraId="0843C97D" w14:textId="77777777" w:rsidR="003B3242" w:rsidRPr="003B3242" w:rsidRDefault="003B3242" w:rsidP="003B3242">
            <w:pPr>
              <w:rPr>
                <w:rFonts w:hint="eastAsia"/>
              </w:rPr>
            </w:pPr>
            <w:r w:rsidRPr="003B3242">
              <w:rPr>
                <w:rFonts w:hint="eastAsia"/>
              </w:rPr>
              <w:t xml:space="preserve">　　（五）未依照本法规定在劳动者离开用人单位时提供职业健康监护档案复印件的。</w:t>
            </w:r>
          </w:p>
          <w:p w14:paraId="2B95746A" w14:textId="77777777" w:rsidR="003B3242" w:rsidRPr="003B3242" w:rsidRDefault="003B3242" w:rsidP="003B3242">
            <w:pPr>
              <w:rPr>
                <w:rFonts w:hint="eastAsia"/>
              </w:rPr>
            </w:pPr>
            <w:r w:rsidRPr="003B3242">
              <w:rPr>
                <w:rFonts w:hint="eastAsia"/>
              </w:rPr>
              <w:t xml:space="preserve">　　第七十二条　用人单位违反本法规定，有下列行为之一的，由卫生行政部门给予警告，责令限期改正，逾期不改正的，处五万元以上二十万元以下的罚款；情节严重的，责令停止产生职业病危害的作业，或者</w:t>
            </w:r>
            <w:r w:rsidRPr="003B3242">
              <w:rPr>
                <w:rFonts w:hint="eastAsia"/>
              </w:rPr>
              <w:lastRenderedPageBreak/>
              <w:t>提请有关人民政府按照国务院规定的权限责令关闭：</w:t>
            </w:r>
          </w:p>
          <w:p w14:paraId="1F9FC7BC" w14:textId="77777777" w:rsidR="003B3242" w:rsidRPr="003B3242" w:rsidRDefault="003B3242" w:rsidP="003B3242">
            <w:pPr>
              <w:rPr>
                <w:rFonts w:hint="eastAsia"/>
              </w:rPr>
            </w:pPr>
            <w:r w:rsidRPr="003B3242">
              <w:rPr>
                <w:rFonts w:hint="eastAsia"/>
              </w:rPr>
              <w:t xml:space="preserve">　　（一）工作场所职业病危害因素的强度或者浓度超过国家职业卫生标准的；</w:t>
            </w:r>
          </w:p>
          <w:p w14:paraId="4FBE427D" w14:textId="77777777" w:rsidR="003B3242" w:rsidRPr="003B3242" w:rsidRDefault="003B3242" w:rsidP="003B3242">
            <w:pPr>
              <w:rPr>
                <w:rFonts w:hint="eastAsia"/>
              </w:rPr>
            </w:pPr>
            <w:r w:rsidRPr="003B3242">
              <w:rPr>
                <w:rFonts w:hint="eastAsia"/>
              </w:rPr>
              <w:t xml:space="preserve">　　（二）未提供职业病防护设施和个人使用的职业病防护用品，或者提供的职业病防护设施和个人使用的职业病防护用品不符合国家职业卫生标准和卫生要求的；</w:t>
            </w:r>
          </w:p>
          <w:p w14:paraId="510986AB" w14:textId="77777777" w:rsidR="003B3242" w:rsidRPr="003B3242" w:rsidRDefault="003B3242" w:rsidP="003B3242">
            <w:pPr>
              <w:rPr>
                <w:rFonts w:hint="eastAsia"/>
              </w:rPr>
            </w:pPr>
            <w:r w:rsidRPr="003B3242">
              <w:rPr>
                <w:rFonts w:hint="eastAsia"/>
              </w:rPr>
              <w:t xml:space="preserve">　　（三）对职业病防护设备、应急救援设施和个人使用的职业病防护用品未按照规定进行维护、检修、检测，或者不能保持正常运行、使用状态的；</w:t>
            </w:r>
          </w:p>
          <w:p w14:paraId="75803AC4" w14:textId="77777777" w:rsidR="003B3242" w:rsidRPr="003B3242" w:rsidRDefault="003B3242" w:rsidP="003B3242">
            <w:pPr>
              <w:rPr>
                <w:rFonts w:hint="eastAsia"/>
              </w:rPr>
            </w:pPr>
            <w:r w:rsidRPr="003B3242">
              <w:rPr>
                <w:rFonts w:hint="eastAsia"/>
              </w:rPr>
              <w:t xml:space="preserve">　　（四）未按照规定对工作场所职业病危害因素进行检测、评价的；</w:t>
            </w:r>
          </w:p>
          <w:p w14:paraId="535B5994" w14:textId="77777777" w:rsidR="003B3242" w:rsidRPr="003B3242" w:rsidRDefault="003B3242" w:rsidP="003B3242">
            <w:pPr>
              <w:rPr>
                <w:rFonts w:hint="eastAsia"/>
              </w:rPr>
            </w:pPr>
            <w:r w:rsidRPr="003B3242">
              <w:rPr>
                <w:rFonts w:hint="eastAsia"/>
              </w:rPr>
              <w:t xml:space="preserve">　　（五）工作场所职业病危害因素经治理仍然达不到国家职业卫生标准和卫生要求时，未停止存在职业病危害因素的作业的；</w:t>
            </w:r>
          </w:p>
          <w:p w14:paraId="72885DA7" w14:textId="77777777" w:rsidR="003B3242" w:rsidRPr="003B3242" w:rsidRDefault="003B3242" w:rsidP="003B3242">
            <w:pPr>
              <w:rPr>
                <w:rFonts w:hint="eastAsia"/>
              </w:rPr>
            </w:pPr>
            <w:r w:rsidRPr="003B3242">
              <w:rPr>
                <w:rFonts w:hint="eastAsia"/>
              </w:rPr>
              <w:t xml:space="preserve">　　（六）未按照规定安排职业病病人、疑似职业病病人进行诊治的；</w:t>
            </w:r>
          </w:p>
          <w:p w14:paraId="747DB62B" w14:textId="77777777" w:rsidR="003B3242" w:rsidRPr="003B3242" w:rsidRDefault="003B3242" w:rsidP="003B3242">
            <w:pPr>
              <w:rPr>
                <w:rFonts w:hint="eastAsia"/>
              </w:rPr>
            </w:pPr>
            <w:r w:rsidRPr="003B3242">
              <w:rPr>
                <w:rFonts w:hint="eastAsia"/>
              </w:rPr>
              <w:t xml:space="preserve">　　（七）发生或者可能发生急性职业病危害事故时，未立即采取应急救援和控制措施或者未按照规定及时报告的；</w:t>
            </w:r>
          </w:p>
          <w:p w14:paraId="15C27C0C" w14:textId="77777777" w:rsidR="003B3242" w:rsidRPr="003B3242" w:rsidRDefault="003B3242" w:rsidP="003B3242">
            <w:pPr>
              <w:rPr>
                <w:rFonts w:hint="eastAsia"/>
              </w:rPr>
            </w:pPr>
            <w:r w:rsidRPr="003B3242">
              <w:rPr>
                <w:rFonts w:hint="eastAsia"/>
              </w:rPr>
              <w:t xml:space="preserve">　　（八）未按照规定在产生严重职业病危害的作业岗位醒目位置设置警示标识和中文警示说明的；</w:t>
            </w:r>
          </w:p>
          <w:p w14:paraId="611D858A" w14:textId="77777777" w:rsidR="003B3242" w:rsidRPr="003B3242" w:rsidRDefault="003B3242" w:rsidP="003B3242">
            <w:pPr>
              <w:rPr>
                <w:rFonts w:hint="eastAsia"/>
              </w:rPr>
            </w:pPr>
            <w:r w:rsidRPr="003B3242">
              <w:rPr>
                <w:rFonts w:hint="eastAsia"/>
              </w:rPr>
              <w:t xml:space="preserve">　　（九）拒绝职业卫生监督管理部门监督检查的；</w:t>
            </w:r>
          </w:p>
          <w:p w14:paraId="4498ED47" w14:textId="77777777" w:rsidR="003B3242" w:rsidRPr="003B3242" w:rsidRDefault="003B3242" w:rsidP="003B3242">
            <w:pPr>
              <w:rPr>
                <w:rFonts w:hint="eastAsia"/>
              </w:rPr>
            </w:pPr>
            <w:r w:rsidRPr="003B3242">
              <w:rPr>
                <w:rFonts w:hint="eastAsia"/>
              </w:rPr>
              <w:t xml:space="preserve">　　（十）隐瞒、伪造、篡改、毁损职业健康监护档案、工作场所职业病危害因素检测评价结果等相关资料，或者拒不提供职业病诊断、鉴定所需资料的；</w:t>
            </w:r>
          </w:p>
          <w:p w14:paraId="39D39715" w14:textId="77777777" w:rsidR="003B3242" w:rsidRPr="003B3242" w:rsidRDefault="003B3242" w:rsidP="003B3242">
            <w:pPr>
              <w:rPr>
                <w:rFonts w:hint="eastAsia"/>
              </w:rPr>
            </w:pPr>
            <w:r w:rsidRPr="003B3242">
              <w:rPr>
                <w:rFonts w:hint="eastAsia"/>
              </w:rPr>
              <w:t xml:space="preserve">　　（十一）未按照规定承担职业病诊断、鉴定费用和职业病病人的医疗、生活保障费用的。</w:t>
            </w:r>
          </w:p>
          <w:p w14:paraId="0557D5C0" w14:textId="77777777" w:rsidR="003B3242" w:rsidRPr="003B3242" w:rsidRDefault="003B3242" w:rsidP="003B3242">
            <w:pPr>
              <w:rPr>
                <w:rFonts w:hint="eastAsia"/>
              </w:rPr>
            </w:pPr>
            <w:r w:rsidRPr="003B3242">
              <w:rPr>
                <w:rFonts w:hint="eastAsia"/>
              </w:rPr>
              <w:t xml:space="preserve">　　第七十三条　向用人单位提供可能产生职业病危害的设备、材料，未按照规定提供中文说明书或者设置警示标识和中文警示说明的，由卫生行政部门责令限期改正，给予警告，并处五万元以上二十万元以下的罚款。</w:t>
            </w:r>
          </w:p>
          <w:p w14:paraId="15AFE76B" w14:textId="77777777" w:rsidR="003B3242" w:rsidRPr="003B3242" w:rsidRDefault="003B3242" w:rsidP="003B3242">
            <w:pPr>
              <w:rPr>
                <w:rFonts w:hint="eastAsia"/>
              </w:rPr>
            </w:pPr>
            <w:r w:rsidRPr="003B3242">
              <w:rPr>
                <w:rFonts w:hint="eastAsia"/>
              </w:rPr>
              <w:t xml:space="preserve">　　第七十四条　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14:paraId="184D9DFC" w14:textId="77777777" w:rsidR="003B3242" w:rsidRPr="003B3242" w:rsidRDefault="003B3242" w:rsidP="003B3242">
            <w:pPr>
              <w:rPr>
                <w:rFonts w:hint="eastAsia"/>
              </w:rPr>
            </w:pPr>
            <w:r w:rsidRPr="003B3242">
              <w:rPr>
                <w:rFonts w:hint="eastAsia"/>
              </w:rPr>
              <w:t xml:space="preserve">　　第七十五条　违反本法规定，有下列情形之一的，由卫生行政部门责令限期治理，并处五万元以上三十万元以下的罚款；情节严重的，责令停止产生职业病危害的作业，或者提请有关人民政府按照国务院规定的权限责令关闭：</w:t>
            </w:r>
          </w:p>
          <w:p w14:paraId="74B2832B" w14:textId="77777777" w:rsidR="003B3242" w:rsidRPr="003B3242" w:rsidRDefault="003B3242" w:rsidP="003B3242">
            <w:pPr>
              <w:rPr>
                <w:rFonts w:hint="eastAsia"/>
              </w:rPr>
            </w:pPr>
            <w:r w:rsidRPr="003B3242">
              <w:rPr>
                <w:rFonts w:hint="eastAsia"/>
              </w:rPr>
              <w:t xml:space="preserve">　　（一）隐瞒技术、工艺、设备、材料所产生的职业病危害而采用的；</w:t>
            </w:r>
          </w:p>
          <w:p w14:paraId="7F5EF26B" w14:textId="77777777" w:rsidR="003B3242" w:rsidRPr="003B3242" w:rsidRDefault="003B3242" w:rsidP="003B3242">
            <w:pPr>
              <w:rPr>
                <w:rFonts w:hint="eastAsia"/>
              </w:rPr>
            </w:pPr>
            <w:r w:rsidRPr="003B3242">
              <w:rPr>
                <w:rFonts w:hint="eastAsia"/>
              </w:rPr>
              <w:t xml:space="preserve">　　（二）隐瞒本单位职业卫生真实情况的；</w:t>
            </w:r>
          </w:p>
          <w:p w14:paraId="7886DEFD" w14:textId="77777777" w:rsidR="003B3242" w:rsidRPr="003B3242" w:rsidRDefault="003B3242" w:rsidP="003B3242">
            <w:pPr>
              <w:rPr>
                <w:rFonts w:hint="eastAsia"/>
              </w:rPr>
            </w:pPr>
            <w:r w:rsidRPr="003B3242">
              <w:rPr>
                <w:rFonts w:hint="eastAsia"/>
              </w:rPr>
              <w:t xml:space="preserve">　　（三）可能发生急性职业损伤的有毒、有害工作场所、放射工作场所或者放射性同位素的运输、贮存不符合本法第二十五条规定的；</w:t>
            </w:r>
          </w:p>
          <w:p w14:paraId="6925944E" w14:textId="77777777" w:rsidR="003B3242" w:rsidRPr="003B3242" w:rsidRDefault="003B3242" w:rsidP="003B3242">
            <w:pPr>
              <w:rPr>
                <w:rFonts w:hint="eastAsia"/>
              </w:rPr>
            </w:pPr>
            <w:r w:rsidRPr="003B3242">
              <w:rPr>
                <w:rFonts w:hint="eastAsia"/>
              </w:rPr>
              <w:t xml:space="preserve">　　（四）使用国家明令禁止使用的可能产生职业病危害的设备或者材料的；</w:t>
            </w:r>
          </w:p>
          <w:p w14:paraId="61B7730A" w14:textId="77777777" w:rsidR="003B3242" w:rsidRPr="003B3242" w:rsidRDefault="003B3242" w:rsidP="003B3242">
            <w:pPr>
              <w:rPr>
                <w:rFonts w:hint="eastAsia"/>
              </w:rPr>
            </w:pPr>
            <w:r w:rsidRPr="003B3242">
              <w:rPr>
                <w:rFonts w:hint="eastAsia"/>
              </w:rPr>
              <w:t xml:space="preserve">　　（五）将产生职业病危害的作业转移给没有职业病防护条件的单位和个人，或者没有职业病防护条件的单位和个人接受产生职业病危害的</w:t>
            </w:r>
            <w:r w:rsidRPr="003B3242">
              <w:rPr>
                <w:rFonts w:hint="eastAsia"/>
              </w:rPr>
              <w:lastRenderedPageBreak/>
              <w:t>作业的；</w:t>
            </w:r>
          </w:p>
          <w:p w14:paraId="55C52664" w14:textId="77777777" w:rsidR="003B3242" w:rsidRPr="003B3242" w:rsidRDefault="003B3242" w:rsidP="003B3242">
            <w:pPr>
              <w:rPr>
                <w:rFonts w:hint="eastAsia"/>
              </w:rPr>
            </w:pPr>
            <w:r w:rsidRPr="003B3242">
              <w:rPr>
                <w:rFonts w:hint="eastAsia"/>
              </w:rPr>
              <w:t xml:space="preserve">　　（六）擅自拆除、停止使用职业病防护设备或者应急救援设施的；</w:t>
            </w:r>
          </w:p>
          <w:p w14:paraId="075EA96A" w14:textId="77777777" w:rsidR="003B3242" w:rsidRPr="003B3242" w:rsidRDefault="003B3242" w:rsidP="003B3242">
            <w:pPr>
              <w:rPr>
                <w:rFonts w:hint="eastAsia"/>
              </w:rPr>
            </w:pPr>
            <w:r w:rsidRPr="003B3242">
              <w:rPr>
                <w:rFonts w:hint="eastAsia"/>
              </w:rPr>
              <w:t xml:space="preserve">　　（七）安排未经职业健康检查的劳动者、有职业禁忌的劳动者、未成年工或者孕期、哺乳期女职工从事接触职业病危害的作业或者禁忌作业的；</w:t>
            </w:r>
          </w:p>
          <w:p w14:paraId="55960E3D" w14:textId="77777777" w:rsidR="003B3242" w:rsidRPr="003B3242" w:rsidRDefault="003B3242" w:rsidP="003B3242">
            <w:pPr>
              <w:rPr>
                <w:rFonts w:hint="eastAsia"/>
              </w:rPr>
            </w:pPr>
            <w:r w:rsidRPr="003B3242">
              <w:rPr>
                <w:rFonts w:hint="eastAsia"/>
              </w:rPr>
              <w:t xml:space="preserve">　　（八）违章指挥和强令劳动者进行没有职业病防护措施的作业的。　　</w:t>
            </w:r>
          </w:p>
          <w:p w14:paraId="78AD25FB" w14:textId="77777777" w:rsidR="003B3242" w:rsidRPr="003B3242" w:rsidRDefault="003B3242" w:rsidP="003B3242">
            <w:pPr>
              <w:rPr>
                <w:rFonts w:hint="eastAsia"/>
              </w:rPr>
            </w:pPr>
            <w:r w:rsidRPr="003B3242">
              <w:rPr>
                <w:rFonts w:hint="eastAsia"/>
              </w:rPr>
              <w:t xml:space="preserve">　　第七十六条　生产、经营或者进口国家明令禁止使用的可能产生职业病危害的设备或者材料的，依照有关法律、行政法规的规定给予处罚。</w:t>
            </w:r>
          </w:p>
          <w:p w14:paraId="2596F6A3" w14:textId="77777777" w:rsidR="003B3242" w:rsidRPr="003B3242" w:rsidRDefault="003B3242" w:rsidP="003B3242">
            <w:pPr>
              <w:rPr>
                <w:rFonts w:hint="eastAsia"/>
              </w:rPr>
            </w:pPr>
            <w:r w:rsidRPr="003B3242">
              <w:rPr>
                <w:rFonts w:hint="eastAsia"/>
              </w:rPr>
              <w:t xml:space="preserve">　　第七十七条　用人单位违反本法规定，已经对劳动者生命健康造成严重损害的，由卫生行政部门责令停止产生职业病危害的作业，或者提请有关人民政府按照国务院规定的权限责令关闭，并处十万元以上五十万元以下的罚款。</w:t>
            </w:r>
          </w:p>
          <w:p w14:paraId="2B8086C9" w14:textId="77777777" w:rsidR="003B3242" w:rsidRPr="003B3242" w:rsidRDefault="003B3242" w:rsidP="003B3242">
            <w:pPr>
              <w:rPr>
                <w:rFonts w:hint="eastAsia"/>
              </w:rPr>
            </w:pPr>
            <w:r w:rsidRPr="003B3242">
              <w:rPr>
                <w:rFonts w:hint="eastAsia"/>
              </w:rPr>
              <w:t xml:space="preserve">　　第七十八条　用人单位违反本法规定，造成重大职业病危害事故或者其他严重后果，构成犯罪的，对直接负责的主管人员和其他直接责任人员，依法追究刑事责任。</w:t>
            </w:r>
          </w:p>
          <w:p w14:paraId="7CBF9001" w14:textId="77777777" w:rsidR="003B3242" w:rsidRPr="003B3242" w:rsidRDefault="003B3242" w:rsidP="003B3242">
            <w:pPr>
              <w:rPr>
                <w:rFonts w:hint="eastAsia"/>
              </w:rPr>
            </w:pPr>
            <w:r w:rsidRPr="003B3242">
              <w:rPr>
                <w:rFonts w:hint="eastAsia"/>
              </w:rPr>
              <w:t xml:space="preserve">　　第七十九条　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14:paraId="5C045F09" w14:textId="77777777" w:rsidR="003B3242" w:rsidRPr="003B3242" w:rsidRDefault="003B3242" w:rsidP="003B3242">
            <w:pPr>
              <w:rPr>
                <w:rFonts w:hint="eastAsia"/>
              </w:rPr>
            </w:pPr>
            <w:r w:rsidRPr="003B3242">
              <w:rPr>
                <w:rFonts w:hint="eastAsia"/>
              </w:rPr>
              <w:t xml:space="preserve">　　第八十条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登记机关取消其相应的资格；对直接负责的主管人员和其他直接责任人员，依法给予降级、撤职或者开除的处分；构成犯罪的，依法追究刑事责任：</w:t>
            </w:r>
          </w:p>
          <w:p w14:paraId="2EBED308" w14:textId="77777777" w:rsidR="003B3242" w:rsidRPr="003B3242" w:rsidRDefault="003B3242" w:rsidP="003B3242">
            <w:pPr>
              <w:rPr>
                <w:rFonts w:hint="eastAsia"/>
              </w:rPr>
            </w:pPr>
            <w:r w:rsidRPr="003B3242">
              <w:rPr>
                <w:rFonts w:hint="eastAsia"/>
              </w:rPr>
              <w:t xml:space="preserve">　　（一）超出资质认可或者诊疗项目登记范围从事职业卫生技术服务或者职业病诊断的；</w:t>
            </w:r>
          </w:p>
          <w:p w14:paraId="69B2AFEC" w14:textId="77777777" w:rsidR="003B3242" w:rsidRPr="003B3242" w:rsidRDefault="003B3242" w:rsidP="003B3242">
            <w:pPr>
              <w:rPr>
                <w:rFonts w:hint="eastAsia"/>
              </w:rPr>
            </w:pPr>
            <w:r w:rsidRPr="003B3242">
              <w:rPr>
                <w:rFonts w:hint="eastAsia"/>
              </w:rPr>
              <w:t xml:space="preserve">　　（二）不按照本法规定履行法定职责的；</w:t>
            </w:r>
          </w:p>
          <w:p w14:paraId="0713DEA8" w14:textId="77777777" w:rsidR="003B3242" w:rsidRPr="003B3242" w:rsidRDefault="003B3242" w:rsidP="003B3242">
            <w:pPr>
              <w:rPr>
                <w:rFonts w:hint="eastAsia"/>
              </w:rPr>
            </w:pPr>
            <w:r w:rsidRPr="003B3242">
              <w:rPr>
                <w:rFonts w:hint="eastAsia"/>
              </w:rPr>
              <w:t xml:space="preserve">　　（三）出具虚假证明文件的。</w:t>
            </w:r>
          </w:p>
          <w:p w14:paraId="2051986B" w14:textId="77777777" w:rsidR="003B3242" w:rsidRPr="003B3242" w:rsidRDefault="003B3242" w:rsidP="003B3242">
            <w:pPr>
              <w:rPr>
                <w:rFonts w:hint="eastAsia"/>
              </w:rPr>
            </w:pPr>
            <w:r w:rsidRPr="003B3242">
              <w:rPr>
                <w:rFonts w:hint="eastAsia"/>
              </w:rPr>
              <w:t xml:space="preserve">　　第八十一条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14:paraId="7550FBFD" w14:textId="77777777" w:rsidR="003B3242" w:rsidRPr="003B3242" w:rsidRDefault="003B3242" w:rsidP="003B3242">
            <w:pPr>
              <w:rPr>
                <w:rFonts w:hint="eastAsia"/>
              </w:rPr>
            </w:pPr>
            <w:r w:rsidRPr="003B3242">
              <w:rPr>
                <w:rFonts w:hint="eastAsia"/>
              </w:rPr>
              <w:t xml:space="preserve">　　第八十二条　卫生行政部门不按照规定报告职业病和职业病危害事故的，由上一级行政部门责令改正，通报批评，给予警告；虚报、瞒报的，对单位负责人、直接负责的主管人员和其他直接责任人员依法给予降级、撤职或者开除的处分。</w:t>
            </w:r>
          </w:p>
          <w:p w14:paraId="3EDFFED0" w14:textId="77777777" w:rsidR="003B3242" w:rsidRPr="003B3242" w:rsidRDefault="003B3242" w:rsidP="003B3242">
            <w:pPr>
              <w:rPr>
                <w:rFonts w:hint="eastAsia"/>
              </w:rPr>
            </w:pPr>
            <w:r w:rsidRPr="003B3242">
              <w:rPr>
                <w:rFonts w:hint="eastAsia"/>
              </w:rPr>
              <w:t xml:space="preserve">　　第八十三条　县级以上地方人民政府在职业病防治工作中未依照本法履行职责，本行政区域出现重大职业病危害事故、造成严重社会影</w:t>
            </w:r>
            <w:r w:rsidRPr="003B3242">
              <w:rPr>
                <w:rFonts w:hint="eastAsia"/>
              </w:rPr>
              <w:lastRenderedPageBreak/>
              <w:t>响的，依法对直接负责的主管人员和其他直接责任人员给予记大过直至开除的处分。</w:t>
            </w:r>
          </w:p>
          <w:p w14:paraId="323F4C9A" w14:textId="77777777" w:rsidR="003B3242" w:rsidRPr="003B3242" w:rsidRDefault="003B3242" w:rsidP="003B3242">
            <w:pPr>
              <w:rPr>
                <w:rFonts w:hint="eastAsia"/>
              </w:rPr>
            </w:pPr>
            <w:r w:rsidRPr="003B3242">
              <w:rPr>
                <w:rFonts w:hint="eastAsia"/>
              </w:rPr>
              <w:t xml:space="preserve">　　县级以上人民政府职业卫生监督管理部门不履行本法规定的职责，滥用职权、玩忽职守、徇私舞弊，依法对直接负责的主管人员和其他直接责任人员给予记大过或者降级的处分；造成职业病危害事故或者其他严重后果的，依法给予撤职或者开除的处分。</w:t>
            </w:r>
          </w:p>
          <w:p w14:paraId="416A7E05" w14:textId="77777777" w:rsidR="003B3242" w:rsidRPr="003B3242" w:rsidRDefault="003B3242" w:rsidP="003B3242">
            <w:pPr>
              <w:rPr>
                <w:rFonts w:hint="eastAsia"/>
              </w:rPr>
            </w:pPr>
            <w:r w:rsidRPr="003B3242">
              <w:rPr>
                <w:rFonts w:hint="eastAsia"/>
              </w:rPr>
              <w:t xml:space="preserve">　　第八十四条　违反本法规定，构成犯罪的，依法追究刑事责任。</w:t>
            </w:r>
          </w:p>
          <w:p w14:paraId="2D7169FF" w14:textId="77777777" w:rsidR="003B3242" w:rsidRPr="003B3242" w:rsidRDefault="003B3242" w:rsidP="003B3242">
            <w:r w:rsidRPr="003B3242">
              <w:t> </w:t>
            </w:r>
          </w:p>
          <w:p w14:paraId="72FC2FDA" w14:textId="77777777" w:rsidR="003B3242" w:rsidRPr="003B3242" w:rsidRDefault="003B3242" w:rsidP="003B3242"/>
          <w:p w14:paraId="4FC4C4B1" w14:textId="77777777" w:rsidR="003B3242" w:rsidRPr="003B3242" w:rsidRDefault="003B3242" w:rsidP="003B3242">
            <w:pPr>
              <w:rPr>
                <w:rFonts w:hint="eastAsia"/>
              </w:rPr>
            </w:pPr>
            <w:r w:rsidRPr="003B3242">
              <w:rPr>
                <w:rFonts w:hint="eastAsia"/>
              </w:rPr>
              <w:t>第七章　附　　则</w:t>
            </w:r>
          </w:p>
          <w:p w14:paraId="4ABA95F0" w14:textId="77777777" w:rsidR="003B3242" w:rsidRPr="003B3242" w:rsidRDefault="003B3242" w:rsidP="003B3242">
            <w:pPr>
              <w:rPr>
                <w:rFonts w:hint="eastAsia"/>
              </w:rPr>
            </w:pPr>
            <w:r w:rsidRPr="003B3242">
              <w:rPr>
                <w:rFonts w:hint="eastAsia"/>
              </w:rPr>
              <w:t xml:space="preserve">　　第八十五条　本法下列用语的含义：</w:t>
            </w:r>
          </w:p>
          <w:p w14:paraId="7316F7A5" w14:textId="77777777" w:rsidR="003B3242" w:rsidRPr="003B3242" w:rsidRDefault="003B3242" w:rsidP="003B3242">
            <w:pPr>
              <w:rPr>
                <w:rFonts w:hint="eastAsia"/>
              </w:rPr>
            </w:pPr>
            <w:r w:rsidRPr="003B3242">
              <w:rPr>
                <w:rFonts w:hint="eastAsia"/>
              </w:rPr>
              <w:t xml:space="preserve">　　职业病危害，是指对从事职业活动的劳动者可能导致职业病的各种危害。职业病危害因素包括：职业活动中存在的各种有害的化学、物理、生物因素以及在作业过程中产生的其他职业有害因素。</w:t>
            </w:r>
          </w:p>
          <w:p w14:paraId="53275E84" w14:textId="77777777" w:rsidR="003B3242" w:rsidRPr="003B3242" w:rsidRDefault="003B3242" w:rsidP="003B3242">
            <w:pPr>
              <w:rPr>
                <w:rFonts w:hint="eastAsia"/>
              </w:rPr>
            </w:pPr>
            <w:r w:rsidRPr="003B3242">
              <w:rPr>
                <w:rFonts w:hint="eastAsia"/>
              </w:rPr>
              <w:t xml:space="preserve">　　职业禁忌，是指劳动者从事特定职业或者接触特定职业病危害因素时，比一般职业人群更易于遭受职业病危害和罹患职业病或者可能导致原有自身疾病病情加重，或者在从事作业过程中诱发可能导致对他人生命健康构成危险的疾病的个人特殊生理或者病理状态。</w:t>
            </w:r>
          </w:p>
          <w:p w14:paraId="2861C53F" w14:textId="77777777" w:rsidR="003B3242" w:rsidRPr="003B3242" w:rsidRDefault="003B3242" w:rsidP="003B3242">
            <w:pPr>
              <w:rPr>
                <w:rFonts w:hint="eastAsia"/>
              </w:rPr>
            </w:pPr>
            <w:r w:rsidRPr="003B3242">
              <w:rPr>
                <w:rFonts w:hint="eastAsia"/>
              </w:rPr>
              <w:t xml:space="preserve">　　第八十六条　本法第二条规定的用人单位以外的单位，产生职业病危害的，其职业病防治活动可以参照本法执行。</w:t>
            </w:r>
          </w:p>
          <w:p w14:paraId="49D8CCD1" w14:textId="77777777" w:rsidR="003B3242" w:rsidRPr="003B3242" w:rsidRDefault="003B3242" w:rsidP="003B3242">
            <w:pPr>
              <w:rPr>
                <w:rFonts w:hint="eastAsia"/>
              </w:rPr>
            </w:pPr>
            <w:r w:rsidRPr="003B3242">
              <w:rPr>
                <w:rFonts w:hint="eastAsia"/>
              </w:rPr>
              <w:t xml:space="preserve">　　劳务派遣用工单位应当履行本法规定的用人单位的义务。</w:t>
            </w:r>
          </w:p>
          <w:p w14:paraId="1D3639FB" w14:textId="77777777" w:rsidR="003B3242" w:rsidRPr="003B3242" w:rsidRDefault="003B3242" w:rsidP="003B3242">
            <w:pPr>
              <w:rPr>
                <w:rFonts w:hint="eastAsia"/>
              </w:rPr>
            </w:pPr>
            <w:r w:rsidRPr="003B3242">
              <w:rPr>
                <w:rFonts w:hint="eastAsia"/>
              </w:rPr>
              <w:t xml:space="preserve">　　中国人民解放军参照执行本法的办法，由国务院、中央军事委员会制定。</w:t>
            </w:r>
          </w:p>
          <w:p w14:paraId="445B13AC" w14:textId="77777777" w:rsidR="003B3242" w:rsidRPr="003B3242" w:rsidRDefault="003B3242" w:rsidP="003B3242">
            <w:pPr>
              <w:rPr>
                <w:rFonts w:hint="eastAsia"/>
              </w:rPr>
            </w:pPr>
            <w:r w:rsidRPr="003B3242">
              <w:rPr>
                <w:rFonts w:hint="eastAsia"/>
              </w:rPr>
              <w:t xml:space="preserve">　　第八十七条　对医疗机构放射性职业病危害控制的监督管理，由卫生行政部门依照本法的规定实施。</w:t>
            </w:r>
          </w:p>
          <w:p w14:paraId="750E7DE1" w14:textId="77777777" w:rsidR="003B3242" w:rsidRPr="003B3242" w:rsidRDefault="003B3242" w:rsidP="003B3242">
            <w:r w:rsidRPr="003B3242">
              <w:rPr>
                <w:rFonts w:hint="eastAsia"/>
              </w:rPr>
              <w:t xml:space="preserve">　　第八十八条　本法自2002年5月1日起施行。</w:t>
            </w:r>
          </w:p>
        </w:tc>
      </w:tr>
    </w:tbl>
    <w:p w14:paraId="691E775E" w14:textId="77777777" w:rsidR="004657E8" w:rsidRPr="003B3242" w:rsidRDefault="004657E8"/>
    <w:sectPr w:rsidR="004657E8" w:rsidRPr="003B324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EBE8A6" w14:textId="77777777" w:rsidR="009E5295" w:rsidRDefault="009E5295" w:rsidP="003B3242">
      <w:r>
        <w:separator/>
      </w:r>
    </w:p>
  </w:endnote>
  <w:endnote w:type="continuationSeparator" w:id="0">
    <w:p w14:paraId="3687EFBE" w14:textId="77777777" w:rsidR="009E5295" w:rsidRDefault="009E5295" w:rsidP="003B32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0DEBE3" w14:textId="77777777" w:rsidR="009E5295" w:rsidRDefault="009E5295" w:rsidP="003B3242">
      <w:r>
        <w:separator/>
      </w:r>
    </w:p>
  </w:footnote>
  <w:footnote w:type="continuationSeparator" w:id="0">
    <w:p w14:paraId="2E320E80" w14:textId="77777777" w:rsidR="009E5295" w:rsidRDefault="009E5295" w:rsidP="003B324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489C"/>
    <w:rsid w:val="003B3242"/>
    <w:rsid w:val="004657E8"/>
    <w:rsid w:val="009E5295"/>
    <w:rsid w:val="00D54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A5A1274-D507-41C0-84A9-451CA8923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B3242"/>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B3242"/>
    <w:rPr>
      <w:sz w:val="18"/>
      <w:szCs w:val="18"/>
    </w:rPr>
  </w:style>
  <w:style w:type="paragraph" w:styleId="a5">
    <w:name w:val="footer"/>
    <w:basedOn w:val="a"/>
    <w:link w:val="a6"/>
    <w:uiPriority w:val="99"/>
    <w:unhideWhenUsed/>
    <w:rsid w:val="003B3242"/>
    <w:pPr>
      <w:tabs>
        <w:tab w:val="center" w:pos="4153"/>
        <w:tab w:val="right" w:pos="8306"/>
      </w:tabs>
      <w:snapToGrid w:val="0"/>
      <w:jc w:val="left"/>
    </w:pPr>
    <w:rPr>
      <w:sz w:val="18"/>
      <w:szCs w:val="18"/>
    </w:rPr>
  </w:style>
  <w:style w:type="character" w:customStyle="1" w:styleId="a6">
    <w:name w:val="页脚 字符"/>
    <w:basedOn w:val="a0"/>
    <w:link w:val="a5"/>
    <w:uiPriority w:val="99"/>
    <w:rsid w:val="003B3242"/>
    <w:rPr>
      <w:sz w:val="18"/>
      <w:szCs w:val="18"/>
    </w:rPr>
  </w:style>
  <w:style w:type="table" w:styleId="a7">
    <w:name w:val="Table Grid"/>
    <w:basedOn w:val="a1"/>
    <w:uiPriority w:val="39"/>
    <w:rsid w:val="003B32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2251</Words>
  <Characters>12831</Characters>
  <Application>Microsoft Office Word</Application>
  <DocSecurity>0</DocSecurity>
  <Lines>106</Lines>
  <Paragraphs>30</Paragraphs>
  <ScaleCrop>false</ScaleCrop>
  <Company/>
  <LinksUpToDate>false</LinksUpToDate>
  <CharactersWithSpaces>15052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dc:creator>
  <cp:keywords/>
  <dc:description/>
  <cp:lastModifiedBy>H</cp:lastModifiedBy>
  <cp:revision>2</cp:revision>
  <dcterms:created xsi:type="dcterms:W3CDTF">2020-05-13T07:38:00Z</dcterms:created>
  <dcterms:modified xsi:type="dcterms:W3CDTF">2020-05-13T07:38:00Z</dcterms:modified>
</cp:coreProperties>
</file>